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C1A" w:rsidRPr="003F00C0" w:rsidRDefault="00781C1A" w:rsidP="00781C1A">
      <w:pPr>
        <w:pStyle w:val="2"/>
        <w:spacing w:before="0" w:after="0"/>
        <w:ind w:firstLine="709"/>
        <w:jc w:val="both"/>
        <w:rPr>
          <w:rFonts w:ascii="Times New Roman" w:hAnsi="Times New Roman" w:cs="Times New Roman"/>
          <w:i w:val="0"/>
          <w:iCs w:val="0"/>
          <w:color w:val="000000"/>
        </w:rPr>
      </w:pPr>
      <w:r w:rsidRPr="003F00C0">
        <w:rPr>
          <w:rFonts w:ascii="Times New Roman" w:hAnsi="Times New Roman" w:cs="Times New Roman"/>
          <w:i w:val="0"/>
          <w:iCs w:val="0"/>
          <w:color w:val="000000"/>
        </w:rPr>
        <w:t xml:space="preserve">Закупки путем проведения ценовых котировок </w:t>
      </w:r>
    </w:p>
    <w:p w:rsidR="00781C1A" w:rsidRPr="003F00C0" w:rsidRDefault="00781C1A" w:rsidP="00781C1A">
      <w:pPr>
        <w:ind w:firstLine="709"/>
        <w:rPr>
          <w:color w:val="000000"/>
          <w:sz w:val="28"/>
          <w:szCs w:val="28"/>
        </w:rPr>
      </w:pPr>
    </w:p>
    <w:p w:rsidR="00781C1A" w:rsidRPr="003F00C0" w:rsidRDefault="00781C1A" w:rsidP="00781C1A">
      <w:pPr>
        <w:pStyle w:val="3"/>
        <w:spacing w:before="0" w:after="0"/>
        <w:ind w:firstLine="709"/>
        <w:jc w:val="both"/>
        <w:rPr>
          <w:rFonts w:ascii="Times New Roman" w:hAnsi="Times New Roman" w:cs="Times New Roman"/>
          <w:color w:val="000000"/>
          <w:sz w:val="28"/>
          <w:szCs w:val="28"/>
        </w:rPr>
      </w:pPr>
      <w:bookmarkStart w:id="0" w:name="_Toc231549585"/>
      <w:bookmarkStart w:id="1" w:name="_Toc309374346"/>
      <w:r w:rsidRPr="003F00C0">
        <w:rPr>
          <w:rFonts w:ascii="Times New Roman" w:hAnsi="Times New Roman" w:cs="Times New Roman"/>
          <w:color w:val="000000"/>
          <w:sz w:val="28"/>
          <w:szCs w:val="28"/>
        </w:rPr>
        <w:t>Статья 4</w:t>
      </w:r>
      <w:r>
        <w:rPr>
          <w:rFonts w:ascii="Times New Roman" w:hAnsi="Times New Roman" w:cs="Times New Roman"/>
          <w:color w:val="000000"/>
          <w:sz w:val="28"/>
          <w:szCs w:val="28"/>
        </w:rPr>
        <w:t>2</w:t>
      </w:r>
      <w:r w:rsidRPr="003F00C0">
        <w:rPr>
          <w:rStyle w:val="s101"/>
          <w:rFonts w:ascii="Times New Roman" w:hAnsi="Times New Roman" w:cs="Times New Roman"/>
          <w:b/>
          <w:color w:val="000000"/>
          <w:sz w:val="28"/>
          <w:szCs w:val="28"/>
        </w:rPr>
        <w:t>.</w:t>
      </w:r>
      <w:r w:rsidRPr="003F00C0">
        <w:rPr>
          <w:rStyle w:val="s101"/>
          <w:rFonts w:ascii="Times New Roman" w:hAnsi="Times New Roman" w:cs="Times New Roman"/>
          <w:color w:val="000000"/>
          <w:sz w:val="28"/>
          <w:szCs w:val="28"/>
        </w:rPr>
        <w:t xml:space="preserve">  </w:t>
      </w:r>
      <w:r w:rsidRPr="003F00C0">
        <w:rPr>
          <w:rFonts w:ascii="Times New Roman" w:hAnsi="Times New Roman" w:cs="Times New Roman"/>
          <w:color w:val="000000"/>
          <w:sz w:val="28"/>
          <w:szCs w:val="28"/>
        </w:rPr>
        <w:t>Запрос ценовых котировок</w:t>
      </w:r>
      <w:bookmarkEnd w:id="0"/>
      <w:bookmarkEnd w:id="1"/>
    </w:p>
    <w:p w:rsidR="00781C1A" w:rsidRPr="003F00C0" w:rsidRDefault="00781C1A" w:rsidP="00781C1A">
      <w:pPr>
        <w:ind w:firstLine="709"/>
        <w:rPr>
          <w:color w:val="000000"/>
          <w:sz w:val="28"/>
          <w:szCs w:val="28"/>
        </w:rPr>
      </w:pPr>
    </w:p>
    <w:p w:rsidR="00781C1A" w:rsidRPr="003F00C0" w:rsidRDefault="00781C1A" w:rsidP="00781C1A">
      <w:pPr>
        <w:ind w:firstLine="709"/>
        <w:jc w:val="both"/>
        <w:rPr>
          <w:color w:val="000000"/>
          <w:sz w:val="28"/>
          <w:szCs w:val="28"/>
        </w:rPr>
      </w:pPr>
      <w:r w:rsidRPr="003F00C0">
        <w:rPr>
          <w:color w:val="000000"/>
          <w:sz w:val="28"/>
          <w:szCs w:val="28"/>
        </w:rPr>
        <w:t xml:space="preserve">1. Под запросом ценовых котировок </w:t>
      </w:r>
      <w:r>
        <w:rPr>
          <w:color w:val="000000"/>
          <w:sz w:val="28"/>
          <w:szCs w:val="28"/>
        </w:rPr>
        <w:t>понимается</w:t>
      </w:r>
      <w:r w:rsidRPr="003F00C0">
        <w:rPr>
          <w:color w:val="000000"/>
          <w:sz w:val="28"/>
          <w:szCs w:val="28"/>
        </w:rPr>
        <w:t xml:space="preserve"> способ размещения заказа, при котором информация о потребностях в товарах, работах, услугах для нужд Заказчика сообщается неограниченному кругу лиц путем размещения на официальном сайте извещения о проведении запроса котировок и победителем, в котором к</w:t>
      </w:r>
      <w:r w:rsidRPr="003F00C0">
        <w:rPr>
          <w:bCs/>
          <w:color w:val="000000"/>
          <w:sz w:val="28"/>
          <w:szCs w:val="28"/>
        </w:rPr>
        <w:t xml:space="preserve">омиссия </w:t>
      </w:r>
      <w:r w:rsidRPr="003F00C0">
        <w:rPr>
          <w:color w:val="000000"/>
          <w:sz w:val="28"/>
          <w:szCs w:val="28"/>
        </w:rPr>
        <w:t>признает участника, предложившего наиболее низкую цену договора.</w:t>
      </w:r>
    </w:p>
    <w:p w:rsidR="00781C1A" w:rsidRPr="003F00C0" w:rsidRDefault="00781C1A" w:rsidP="00781C1A">
      <w:pPr>
        <w:ind w:firstLine="709"/>
        <w:jc w:val="both"/>
        <w:rPr>
          <w:color w:val="000000"/>
          <w:sz w:val="28"/>
          <w:szCs w:val="28"/>
        </w:rPr>
      </w:pPr>
      <w:r>
        <w:rPr>
          <w:color w:val="000000"/>
          <w:sz w:val="28"/>
          <w:szCs w:val="28"/>
        </w:rPr>
        <w:t>2</w:t>
      </w:r>
      <w:r w:rsidRPr="003F00C0">
        <w:rPr>
          <w:color w:val="000000"/>
          <w:sz w:val="28"/>
          <w:szCs w:val="28"/>
        </w:rPr>
        <w:t>. Заказчик, организатор размещения заказа не вправе осуществлять путем запроса ценовых котировок размещение заказа на поставку одноименных товаров</w:t>
      </w:r>
      <w:r>
        <w:rPr>
          <w:color w:val="000000"/>
          <w:sz w:val="28"/>
          <w:szCs w:val="28"/>
        </w:rPr>
        <w:t xml:space="preserve">, </w:t>
      </w:r>
      <w:r w:rsidRPr="003F00C0">
        <w:rPr>
          <w:color w:val="000000"/>
          <w:sz w:val="28"/>
          <w:szCs w:val="28"/>
        </w:rPr>
        <w:t xml:space="preserve">выполнение одноименных работ, оказание одноименных услуг на сумму </w:t>
      </w:r>
      <w:r>
        <w:rPr>
          <w:color w:val="000000"/>
          <w:sz w:val="28"/>
          <w:szCs w:val="28"/>
        </w:rPr>
        <w:t xml:space="preserve">более чем пятьсот тысяч рублей </w:t>
      </w:r>
      <w:r w:rsidRPr="003F00C0">
        <w:rPr>
          <w:color w:val="000000"/>
          <w:sz w:val="28"/>
          <w:szCs w:val="28"/>
        </w:rPr>
        <w:t>в течение квартала</w:t>
      </w:r>
      <w:r>
        <w:rPr>
          <w:color w:val="000000"/>
          <w:sz w:val="28"/>
          <w:szCs w:val="28"/>
        </w:rPr>
        <w:t>.</w:t>
      </w:r>
      <w:r w:rsidRPr="003F00C0">
        <w:rPr>
          <w:color w:val="000000"/>
          <w:sz w:val="28"/>
          <w:szCs w:val="28"/>
        </w:rPr>
        <w:t xml:space="preserve"> </w:t>
      </w:r>
    </w:p>
    <w:p w:rsidR="00781C1A" w:rsidRDefault="00781C1A" w:rsidP="00781C1A">
      <w:pPr>
        <w:pStyle w:val="3"/>
        <w:spacing w:before="0" w:after="0"/>
        <w:ind w:firstLine="709"/>
        <w:jc w:val="both"/>
        <w:rPr>
          <w:rFonts w:ascii="Times New Roman" w:hAnsi="Times New Roman" w:cs="Times New Roman"/>
          <w:color w:val="000000"/>
          <w:sz w:val="28"/>
          <w:szCs w:val="28"/>
        </w:rPr>
      </w:pPr>
      <w:bookmarkStart w:id="2" w:name="_Toc231549586"/>
      <w:bookmarkStart w:id="3" w:name="_Toc309374347"/>
    </w:p>
    <w:p w:rsidR="00781C1A" w:rsidRPr="003F00C0" w:rsidRDefault="00781C1A" w:rsidP="00781C1A">
      <w:pPr>
        <w:pStyle w:val="3"/>
        <w:spacing w:before="0" w:after="0"/>
        <w:ind w:firstLine="709"/>
        <w:jc w:val="both"/>
        <w:rPr>
          <w:rFonts w:ascii="Times New Roman" w:hAnsi="Times New Roman" w:cs="Times New Roman"/>
          <w:color w:val="000000"/>
          <w:sz w:val="28"/>
          <w:szCs w:val="28"/>
        </w:rPr>
      </w:pPr>
      <w:r w:rsidRPr="003F00C0">
        <w:rPr>
          <w:rFonts w:ascii="Times New Roman" w:hAnsi="Times New Roman" w:cs="Times New Roman"/>
          <w:color w:val="000000"/>
          <w:sz w:val="28"/>
          <w:szCs w:val="28"/>
        </w:rPr>
        <w:t>Статья 4</w:t>
      </w:r>
      <w:r>
        <w:rPr>
          <w:rFonts w:ascii="Times New Roman" w:hAnsi="Times New Roman" w:cs="Times New Roman"/>
          <w:color w:val="000000"/>
          <w:sz w:val="28"/>
          <w:szCs w:val="28"/>
        </w:rPr>
        <w:t>3</w:t>
      </w:r>
      <w:r w:rsidRPr="003F00C0">
        <w:rPr>
          <w:rStyle w:val="s101"/>
          <w:rFonts w:ascii="Times New Roman" w:hAnsi="Times New Roman" w:cs="Times New Roman"/>
          <w:b/>
          <w:color w:val="000000"/>
          <w:sz w:val="28"/>
          <w:szCs w:val="28"/>
        </w:rPr>
        <w:t>.</w:t>
      </w:r>
      <w:r w:rsidRPr="003F00C0">
        <w:rPr>
          <w:rFonts w:ascii="Times New Roman" w:hAnsi="Times New Roman" w:cs="Times New Roman"/>
          <w:color w:val="000000"/>
          <w:sz w:val="28"/>
          <w:szCs w:val="28"/>
        </w:rPr>
        <w:t xml:space="preserve"> Требования, предъявляемые к запросу ценовых котировок</w:t>
      </w:r>
      <w:bookmarkEnd w:id="2"/>
      <w:bookmarkEnd w:id="3"/>
    </w:p>
    <w:p w:rsidR="00781C1A" w:rsidRPr="003F00C0" w:rsidRDefault="00781C1A" w:rsidP="00781C1A">
      <w:pPr>
        <w:pStyle w:val="a3"/>
        <w:spacing w:before="0" w:beforeAutospacing="0" w:after="0" w:afterAutospacing="0"/>
        <w:ind w:firstLine="708"/>
        <w:jc w:val="both"/>
        <w:rPr>
          <w:color w:val="000000"/>
          <w:sz w:val="28"/>
          <w:szCs w:val="28"/>
        </w:rPr>
      </w:pPr>
    </w:p>
    <w:p w:rsidR="00781C1A" w:rsidRPr="003F00C0" w:rsidRDefault="00781C1A" w:rsidP="00781C1A">
      <w:pPr>
        <w:pStyle w:val="a3"/>
        <w:spacing w:before="0" w:beforeAutospacing="0" w:after="0" w:afterAutospacing="0"/>
        <w:ind w:firstLine="708"/>
        <w:jc w:val="both"/>
        <w:rPr>
          <w:color w:val="000000"/>
          <w:sz w:val="28"/>
          <w:szCs w:val="28"/>
        </w:rPr>
      </w:pPr>
      <w:r w:rsidRPr="003F00C0">
        <w:rPr>
          <w:color w:val="000000"/>
          <w:sz w:val="28"/>
          <w:szCs w:val="28"/>
        </w:rPr>
        <w:t xml:space="preserve">1. </w:t>
      </w:r>
      <w:r>
        <w:rPr>
          <w:color w:val="000000"/>
          <w:sz w:val="28"/>
          <w:szCs w:val="28"/>
        </w:rPr>
        <w:t>З</w:t>
      </w:r>
      <w:r w:rsidRPr="003F00C0">
        <w:rPr>
          <w:color w:val="000000"/>
          <w:sz w:val="28"/>
          <w:szCs w:val="28"/>
        </w:rPr>
        <w:t>апрос котировок должно содержать следующие сведения:</w:t>
      </w:r>
    </w:p>
    <w:p w:rsidR="00781C1A" w:rsidRDefault="00781C1A" w:rsidP="00781C1A">
      <w:pPr>
        <w:pStyle w:val="a3"/>
        <w:spacing w:before="0" w:beforeAutospacing="0" w:after="0" w:afterAutospacing="0"/>
        <w:ind w:firstLine="708"/>
        <w:jc w:val="both"/>
        <w:rPr>
          <w:color w:val="000000"/>
          <w:sz w:val="28"/>
          <w:szCs w:val="28"/>
        </w:rPr>
      </w:pPr>
      <w:r w:rsidRPr="003F00C0">
        <w:rPr>
          <w:color w:val="000000"/>
          <w:sz w:val="28"/>
          <w:szCs w:val="28"/>
        </w:rPr>
        <w:t>1) наименование, местонахождение, почтовый адрес и адрес электронной почты, номер контактного телефона и факса Заказчика,</w:t>
      </w:r>
      <w:r>
        <w:rPr>
          <w:color w:val="000000"/>
          <w:sz w:val="28"/>
          <w:szCs w:val="28"/>
        </w:rPr>
        <w:t xml:space="preserve"> организатора размещения заказа;</w:t>
      </w:r>
    </w:p>
    <w:p w:rsidR="00781C1A" w:rsidRPr="003F00C0" w:rsidRDefault="00781C1A" w:rsidP="00781C1A">
      <w:pPr>
        <w:pStyle w:val="a3"/>
        <w:spacing w:before="0" w:beforeAutospacing="0" w:after="0" w:afterAutospacing="0"/>
        <w:ind w:firstLine="708"/>
        <w:jc w:val="both"/>
        <w:rPr>
          <w:color w:val="000000"/>
          <w:sz w:val="28"/>
          <w:szCs w:val="28"/>
        </w:rPr>
      </w:pPr>
      <w:r w:rsidRPr="003F00C0">
        <w:rPr>
          <w:color w:val="000000"/>
          <w:sz w:val="28"/>
          <w:szCs w:val="28"/>
        </w:rPr>
        <w:t>2) источник финансирования закупки;</w:t>
      </w:r>
    </w:p>
    <w:p w:rsidR="00781C1A" w:rsidRDefault="00781C1A" w:rsidP="00781C1A">
      <w:pPr>
        <w:pStyle w:val="a3"/>
        <w:spacing w:before="0" w:beforeAutospacing="0" w:after="0" w:afterAutospacing="0"/>
        <w:ind w:firstLine="708"/>
        <w:jc w:val="both"/>
        <w:rPr>
          <w:color w:val="000000"/>
          <w:sz w:val="28"/>
          <w:szCs w:val="28"/>
        </w:rPr>
      </w:pPr>
      <w:r>
        <w:rPr>
          <w:color w:val="000000"/>
          <w:sz w:val="28"/>
          <w:szCs w:val="28"/>
        </w:rPr>
        <w:t>3) форма котировочной заявки;</w:t>
      </w:r>
      <w:r w:rsidRPr="003F00C0">
        <w:rPr>
          <w:color w:val="000000"/>
          <w:sz w:val="28"/>
          <w:szCs w:val="28"/>
        </w:rPr>
        <w:t xml:space="preserve"> </w:t>
      </w:r>
    </w:p>
    <w:p w:rsidR="00781C1A" w:rsidRPr="003F00C0" w:rsidRDefault="00781C1A" w:rsidP="00781C1A">
      <w:pPr>
        <w:pStyle w:val="a3"/>
        <w:spacing w:before="0" w:beforeAutospacing="0" w:after="0" w:afterAutospacing="0"/>
        <w:ind w:firstLine="708"/>
        <w:jc w:val="both"/>
        <w:rPr>
          <w:color w:val="000000"/>
          <w:sz w:val="28"/>
          <w:szCs w:val="28"/>
        </w:rPr>
      </w:pPr>
      <w:r w:rsidRPr="003F00C0">
        <w:rPr>
          <w:color w:val="000000"/>
          <w:sz w:val="28"/>
          <w:szCs w:val="28"/>
        </w:rPr>
        <w:t>4) наименование, характеристики и количество поставляемых товаров, наименование, характеристики и объем выполняемых работ, оказываемых услуг. При этом должны быть указаны требов</w:t>
      </w:r>
      <w:r>
        <w:rPr>
          <w:color w:val="000000"/>
          <w:sz w:val="28"/>
          <w:szCs w:val="28"/>
        </w:rPr>
        <w:t>ания, установленные Заказчиком</w:t>
      </w:r>
      <w:r w:rsidRPr="003F00C0">
        <w:rPr>
          <w:color w:val="000000"/>
          <w:sz w:val="28"/>
          <w:szCs w:val="28"/>
        </w:rPr>
        <w:t xml:space="preserve"> к количеству,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781C1A" w:rsidRPr="003F00C0" w:rsidRDefault="00781C1A" w:rsidP="00781C1A">
      <w:pPr>
        <w:pStyle w:val="a3"/>
        <w:spacing w:before="0" w:beforeAutospacing="0" w:after="0" w:afterAutospacing="0"/>
        <w:ind w:firstLine="708"/>
        <w:jc w:val="both"/>
        <w:rPr>
          <w:color w:val="000000"/>
          <w:sz w:val="28"/>
          <w:szCs w:val="28"/>
        </w:rPr>
      </w:pPr>
      <w:r w:rsidRPr="003F00C0">
        <w:rPr>
          <w:color w:val="000000"/>
          <w:sz w:val="28"/>
          <w:szCs w:val="28"/>
        </w:rPr>
        <w:t>5) место доставки поставляемых товаров, место выполнения работ, место оказания услуг;</w:t>
      </w:r>
    </w:p>
    <w:p w:rsidR="00781C1A" w:rsidRPr="003F00C0" w:rsidRDefault="00781C1A" w:rsidP="00781C1A">
      <w:pPr>
        <w:pStyle w:val="a3"/>
        <w:spacing w:before="0" w:beforeAutospacing="0" w:after="0" w:afterAutospacing="0"/>
        <w:ind w:firstLine="708"/>
        <w:jc w:val="both"/>
        <w:rPr>
          <w:color w:val="000000"/>
          <w:sz w:val="28"/>
          <w:szCs w:val="28"/>
        </w:rPr>
      </w:pPr>
      <w:r w:rsidRPr="003F00C0">
        <w:rPr>
          <w:color w:val="000000"/>
          <w:sz w:val="28"/>
          <w:szCs w:val="28"/>
        </w:rPr>
        <w:t>6) сроки поставок товаров, выполнения работ, оказания услуг;</w:t>
      </w:r>
    </w:p>
    <w:p w:rsidR="00781C1A" w:rsidRPr="003F00C0" w:rsidRDefault="00781C1A" w:rsidP="00781C1A">
      <w:pPr>
        <w:pStyle w:val="a3"/>
        <w:spacing w:before="0" w:beforeAutospacing="0" w:after="0" w:afterAutospacing="0"/>
        <w:ind w:firstLine="708"/>
        <w:jc w:val="both"/>
        <w:rPr>
          <w:color w:val="000000"/>
          <w:sz w:val="28"/>
          <w:szCs w:val="28"/>
        </w:rPr>
      </w:pPr>
      <w:r w:rsidRPr="003F00C0">
        <w:rPr>
          <w:color w:val="000000"/>
          <w:sz w:val="28"/>
          <w:szCs w:val="28"/>
        </w:rPr>
        <w:t>7) 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p w:rsidR="00781C1A" w:rsidRPr="003F00C0" w:rsidRDefault="00781C1A" w:rsidP="00781C1A">
      <w:pPr>
        <w:pStyle w:val="a3"/>
        <w:spacing w:before="0" w:beforeAutospacing="0" w:after="0" w:afterAutospacing="0"/>
        <w:ind w:firstLine="708"/>
        <w:jc w:val="both"/>
        <w:rPr>
          <w:color w:val="000000"/>
          <w:sz w:val="28"/>
          <w:szCs w:val="28"/>
        </w:rPr>
      </w:pPr>
      <w:r w:rsidRPr="003F00C0">
        <w:rPr>
          <w:color w:val="000000"/>
          <w:sz w:val="28"/>
          <w:szCs w:val="28"/>
        </w:rPr>
        <w:t>8) срок и условия оплаты поставок товаров, выполнения работ, оказания услуг;</w:t>
      </w:r>
    </w:p>
    <w:p w:rsidR="00781C1A" w:rsidRPr="003F00C0" w:rsidRDefault="00781C1A" w:rsidP="00781C1A">
      <w:pPr>
        <w:pStyle w:val="a3"/>
        <w:spacing w:before="0" w:beforeAutospacing="0" w:after="0" w:afterAutospacing="0"/>
        <w:ind w:firstLine="708"/>
        <w:jc w:val="both"/>
        <w:rPr>
          <w:color w:val="000000"/>
          <w:sz w:val="28"/>
          <w:szCs w:val="28"/>
        </w:rPr>
      </w:pPr>
      <w:r w:rsidRPr="003F00C0">
        <w:rPr>
          <w:color w:val="000000"/>
          <w:sz w:val="28"/>
          <w:szCs w:val="28"/>
        </w:rPr>
        <w:t>9) начальная (максимальная) цена договора;</w:t>
      </w:r>
    </w:p>
    <w:p w:rsidR="00781C1A" w:rsidRPr="003F00C0" w:rsidRDefault="00781C1A" w:rsidP="00781C1A">
      <w:pPr>
        <w:pStyle w:val="a3"/>
        <w:spacing w:before="0" w:beforeAutospacing="0" w:after="0" w:afterAutospacing="0"/>
        <w:ind w:firstLine="708"/>
        <w:jc w:val="both"/>
        <w:rPr>
          <w:color w:val="000000"/>
          <w:sz w:val="28"/>
          <w:szCs w:val="28"/>
        </w:rPr>
      </w:pPr>
      <w:r w:rsidRPr="003F00C0">
        <w:rPr>
          <w:color w:val="000000"/>
          <w:sz w:val="28"/>
          <w:szCs w:val="28"/>
        </w:rPr>
        <w:t xml:space="preserve">10) </w:t>
      </w:r>
      <w:r>
        <w:rPr>
          <w:color w:val="000000"/>
          <w:sz w:val="28"/>
          <w:szCs w:val="28"/>
        </w:rPr>
        <w:t xml:space="preserve">порядок, </w:t>
      </w:r>
      <w:r w:rsidRPr="003F00C0">
        <w:rPr>
          <w:color w:val="000000"/>
          <w:sz w:val="28"/>
          <w:szCs w:val="28"/>
        </w:rPr>
        <w:t>место подачи котировочных заявок, срок их подачи, в том числе дата и время окончания срока подачи котировочных заявок;</w:t>
      </w:r>
    </w:p>
    <w:p w:rsidR="00781C1A" w:rsidRPr="003F00C0" w:rsidRDefault="00781C1A" w:rsidP="00781C1A">
      <w:pPr>
        <w:pStyle w:val="a3"/>
        <w:spacing w:before="0" w:beforeAutospacing="0" w:after="0" w:afterAutospacing="0"/>
        <w:ind w:firstLine="708"/>
        <w:jc w:val="both"/>
        <w:rPr>
          <w:color w:val="000000"/>
          <w:sz w:val="28"/>
          <w:szCs w:val="28"/>
        </w:rPr>
      </w:pPr>
      <w:r w:rsidRPr="003F00C0">
        <w:rPr>
          <w:color w:val="000000"/>
          <w:sz w:val="28"/>
          <w:szCs w:val="28"/>
        </w:rPr>
        <w:lastRenderedPageBreak/>
        <w:t>11) срок подписания победителем запроса котировок договора со дня подписания протокола рассмотрения и оценки котировочных заявок;</w:t>
      </w:r>
    </w:p>
    <w:p w:rsidR="00781C1A" w:rsidRPr="003F00C0" w:rsidRDefault="00781C1A" w:rsidP="00781C1A">
      <w:pPr>
        <w:pStyle w:val="a3"/>
        <w:spacing w:before="0" w:beforeAutospacing="0" w:after="0" w:afterAutospacing="0"/>
        <w:ind w:firstLine="708"/>
        <w:jc w:val="both"/>
        <w:rPr>
          <w:color w:val="000000"/>
          <w:sz w:val="28"/>
          <w:szCs w:val="28"/>
        </w:rPr>
      </w:pPr>
      <w:r w:rsidRPr="003F00C0">
        <w:rPr>
          <w:color w:val="000000"/>
          <w:sz w:val="28"/>
          <w:szCs w:val="28"/>
        </w:rPr>
        <w:t xml:space="preserve">12) требование о представлении участником в составе котировочной заявки копий документов, подтверждающих соответствие участника процедуры закупки обязательным требованиям, установленным пунктами 2, 3 части 1 статьи </w:t>
      </w:r>
      <w:r>
        <w:rPr>
          <w:color w:val="000000"/>
          <w:sz w:val="28"/>
          <w:szCs w:val="28"/>
        </w:rPr>
        <w:t>10</w:t>
      </w:r>
      <w:r w:rsidRPr="003F00C0">
        <w:rPr>
          <w:color w:val="000000"/>
          <w:sz w:val="28"/>
          <w:szCs w:val="28"/>
        </w:rPr>
        <w:t xml:space="preserve"> настоящего </w:t>
      </w:r>
      <w:r>
        <w:rPr>
          <w:color w:val="000000"/>
          <w:sz w:val="28"/>
          <w:szCs w:val="28"/>
        </w:rPr>
        <w:t>Положения</w:t>
      </w:r>
      <w:r w:rsidRPr="003F00C0">
        <w:rPr>
          <w:color w:val="000000"/>
          <w:sz w:val="28"/>
          <w:szCs w:val="28"/>
        </w:rPr>
        <w:t xml:space="preserve"> (если применимо к предмету закупки);</w:t>
      </w:r>
    </w:p>
    <w:p w:rsidR="00781C1A" w:rsidRPr="003F00C0" w:rsidRDefault="00781C1A" w:rsidP="00781C1A">
      <w:pPr>
        <w:ind w:firstLine="709"/>
        <w:jc w:val="both"/>
        <w:rPr>
          <w:rStyle w:val="s101"/>
          <w:color w:val="000000"/>
          <w:sz w:val="28"/>
          <w:szCs w:val="28"/>
        </w:rPr>
      </w:pPr>
    </w:p>
    <w:p w:rsidR="00781C1A" w:rsidRPr="003F00C0" w:rsidRDefault="00781C1A" w:rsidP="00781C1A">
      <w:pPr>
        <w:pStyle w:val="3"/>
        <w:spacing w:before="0" w:after="0"/>
        <w:ind w:firstLine="709"/>
        <w:jc w:val="both"/>
        <w:rPr>
          <w:rFonts w:ascii="Times New Roman" w:hAnsi="Times New Roman" w:cs="Times New Roman"/>
          <w:color w:val="000000"/>
          <w:sz w:val="28"/>
          <w:szCs w:val="28"/>
        </w:rPr>
      </w:pPr>
      <w:bookmarkStart w:id="4" w:name="_Toc231549587"/>
      <w:bookmarkStart w:id="5" w:name="_Toc309374348"/>
      <w:r w:rsidRPr="003F00C0">
        <w:rPr>
          <w:rFonts w:ascii="Times New Roman" w:hAnsi="Times New Roman" w:cs="Times New Roman"/>
          <w:color w:val="000000"/>
          <w:sz w:val="28"/>
          <w:szCs w:val="28"/>
        </w:rPr>
        <w:t>Статья 4</w:t>
      </w:r>
      <w:r>
        <w:rPr>
          <w:rFonts w:ascii="Times New Roman" w:hAnsi="Times New Roman" w:cs="Times New Roman"/>
          <w:color w:val="000000"/>
          <w:sz w:val="28"/>
          <w:szCs w:val="28"/>
        </w:rPr>
        <w:t>4</w:t>
      </w:r>
      <w:r w:rsidRPr="003F00C0">
        <w:rPr>
          <w:rStyle w:val="s101"/>
          <w:rFonts w:ascii="Times New Roman" w:hAnsi="Times New Roman" w:cs="Times New Roman"/>
          <w:b/>
          <w:color w:val="000000"/>
          <w:sz w:val="28"/>
          <w:szCs w:val="28"/>
        </w:rPr>
        <w:t>.</w:t>
      </w:r>
      <w:r w:rsidRPr="003F00C0">
        <w:rPr>
          <w:rFonts w:ascii="Times New Roman" w:hAnsi="Times New Roman" w:cs="Times New Roman"/>
          <w:b w:val="0"/>
          <w:color w:val="000000"/>
          <w:sz w:val="28"/>
          <w:szCs w:val="28"/>
        </w:rPr>
        <w:t xml:space="preserve"> </w:t>
      </w:r>
      <w:r w:rsidRPr="003F00C0">
        <w:rPr>
          <w:rFonts w:ascii="Times New Roman" w:hAnsi="Times New Roman" w:cs="Times New Roman"/>
          <w:color w:val="000000"/>
          <w:sz w:val="28"/>
          <w:szCs w:val="28"/>
        </w:rPr>
        <w:t>Требования, предъявляемые к котировочной заявке</w:t>
      </w:r>
      <w:bookmarkEnd w:id="4"/>
      <w:bookmarkEnd w:id="5"/>
    </w:p>
    <w:p w:rsidR="00781C1A" w:rsidRPr="003F00C0" w:rsidRDefault="00781C1A" w:rsidP="00781C1A">
      <w:pPr>
        <w:ind w:firstLine="709"/>
        <w:rPr>
          <w:color w:val="000000"/>
          <w:sz w:val="28"/>
          <w:szCs w:val="28"/>
        </w:rPr>
      </w:pPr>
    </w:p>
    <w:p w:rsidR="00781C1A" w:rsidRPr="003F00C0" w:rsidRDefault="00781C1A" w:rsidP="00781C1A">
      <w:pPr>
        <w:ind w:firstLine="709"/>
        <w:jc w:val="both"/>
        <w:rPr>
          <w:color w:val="000000"/>
          <w:sz w:val="28"/>
          <w:szCs w:val="28"/>
        </w:rPr>
      </w:pPr>
      <w:r w:rsidRPr="003F00C0">
        <w:rPr>
          <w:color w:val="000000"/>
          <w:sz w:val="28"/>
          <w:szCs w:val="28"/>
        </w:rPr>
        <w:t>1. Котировочная заявка должна содержать следующие сведения:</w:t>
      </w:r>
    </w:p>
    <w:p w:rsidR="00781C1A" w:rsidRPr="003F00C0" w:rsidRDefault="00781C1A" w:rsidP="00781C1A">
      <w:pPr>
        <w:ind w:firstLine="709"/>
        <w:jc w:val="both"/>
        <w:rPr>
          <w:color w:val="000000"/>
          <w:sz w:val="28"/>
          <w:szCs w:val="28"/>
        </w:rPr>
      </w:pPr>
      <w:r w:rsidRPr="003F00C0">
        <w:rPr>
          <w:color w:val="000000"/>
          <w:sz w:val="28"/>
          <w:szCs w:val="28"/>
        </w:rPr>
        <w:t>1) наименование, место нахождения (для юридического лица), фамилия, имя, отчество, место жительства (для физического лица), банковские реквизиты участника процедуры закупки;</w:t>
      </w:r>
    </w:p>
    <w:p w:rsidR="00781C1A" w:rsidRPr="003F00C0" w:rsidRDefault="00781C1A" w:rsidP="00781C1A">
      <w:pPr>
        <w:ind w:firstLine="709"/>
        <w:jc w:val="both"/>
        <w:rPr>
          <w:color w:val="000000"/>
          <w:sz w:val="28"/>
          <w:szCs w:val="28"/>
        </w:rPr>
      </w:pPr>
      <w:r w:rsidRPr="003F00C0">
        <w:rPr>
          <w:color w:val="000000"/>
          <w:sz w:val="28"/>
          <w:szCs w:val="28"/>
        </w:rPr>
        <w:t>2) идентификационный номер налогоплательщика;</w:t>
      </w:r>
    </w:p>
    <w:p w:rsidR="00781C1A" w:rsidRPr="003F00C0" w:rsidRDefault="00781C1A" w:rsidP="00781C1A">
      <w:pPr>
        <w:ind w:firstLine="709"/>
        <w:jc w:val="both"/>
        <w:rPr>
          <w:color w:val="000000"/>
          <w:sz w:val="28"/>
          <w:szCs w:val="28"/>
        </w:rPr>
      </w:pPr>
      <w:r w:rsidRPr="003F00C0">
        <w:rPr>
          <w:color w:val="000000"/>
          <w:sz w:val="28"/>
          <w:szCs w:val="28"/>
        </w:rPr>
        <w:t>3) наименование, марка, товарный знак и характеристики поставляемых товаров в случае проведения запроса ценовых котировок цен товаров, на поставку которых размещается заказ;</w:t>
      </w:r>
    </w:p>
    <w:p w:rsidR="00781C1A" w:rsidRPr="003F00C0" w:rsidRDefault="00781C1A" w:rsidP="00781C1A">
      <w:pPr>
        <w:ind w:firstLine="709"/>
        <w:jc w:val="both"/>
        <w:rPr>
          <w:color w:val="000000"/>
          <w:sz w:val="28"/>
          <w:szCs w:val="28"/>
        </w:rPr>
      </w:pPr>
      <w:r w:rsidRPr="003F00C0">
        <w:rPr>
          <w:color w:val="000000"/>
          <w:sz w:val="28"/>
          <w:szCs w:val="28"/>
        </w:rPr>
        <w:t>4) согласие участника процедуры закупки исполнить условия договора, указанные в извещении о проведении запроса ценовых котировок;</w:t>
      </w:r>
    </w:p>
    <w:p w:rsidR="00781C1A" w:rsidRPr="003F00C0" w:rsidRDefault="00781C1A" w:rsidP="00781C1A">
      <w:pPr>
        <w:ind w:firstLine="709"/>
        <w:jc w:val="both"/>
        <w:rPr>
          <w:color w:val="000000"/>
          <w:sz w:val="28"/>
          <w:szCs w:val="28"/>
        </w:rPr>
      </w:pPr>
      <w:r w:rsidRPr="003F00C0">
        <w:rPr>
          <w:color w:val="000000"/>
          <w:sz w:val="28"/>
          <w:szCs w:val="28"/>
        </w:rPr>
        <w:t>5)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781C1A" w:rsidRPr="003F00C0" w:rsidRDefault="00781C1A" w:rsidP="00781C1A">
      <w:pPr>
        <w:ind w:firstLine="709"/>
        <w:jc w:val="both"/>
        <w:rPr>
          <w:color w:val="000000"/>
          <w:sz w:val="28"/>
          <w:szCs w:val="28"/>
        </w:rPr>
      </w:pPr>
      <w:r w:rsidRPr="003F00C0">
        <w:rPr>
          <w:color w:val="000000"/>
          <w:sz w:val="28"/>
          <w:szCs w:val="28"/>
        </w:rPr>
        <w:t>6) сроки и порядок оплаты поставок товаров, выполнения работ, оказания услуг;</w:t>
      </w:r>
    </w:p>
    <w:p w:rsidR="00781C1A" w:rsidRPr="003F00C0" w:rsidRDefault="00781C1A" w:rsidP="00781C1A">
      <w:pPr>
        <w:ind w:firstLine="709"/>
        <w:jc w:val="both"/>
        <w:rPr>
          <w:color w:val="000000"/>
          <w:sz w:val="28"/>
          <w:szCs w:val="28"/>
        </w:rPr>
      </w:pPr>
      <w:r w:rsidRPr="003F00C0">
        <w:rPr>
          <w:color w:val="000000"/>
          <w:sz w:val="28"/>
          <w:szCs w:val="28"/>
        </w:rPr>
        <w:t>7) копии документов, подтверждающих соответствие участника процедуры закупки требованиям, установленным в извещении о запросе котировок в соответствии с пункт</w:t>
      </w:r>
      <w:r>
        <w:rPr>
          <w:color w:val="000000"/>
          <w:sz w:val="28"/>
          <w:szCs w:val="28"/>
        </w:rPr>
        <w:t>о</w:t>
      </w:r>
      <w:r w:rsidRPr="003F00C0">
        <w:rPr>
          <w:color w:val="000000"/>
          <w:sz w:val="28"/>
          <w:szCs w:val="28"/>
        </w:rPr>
        <w:t>м 12</w:t>
      </w:r>
      <w:r>
        <w:rPr>
          <w:color w:val="000000"/>
          <w:sz w:val="28"/>
          <w:szCs w:val="28"/>
        </w:rPr>
        <w:t xml:space="preserve"> части 1 статьи 43</w:t>
      </w:r>
      <w:r w:rsidRPr="003F00C0">
        <w:rPr>
          <w:color w:val="000000"/>
          <w:sz w:val="28"/>
          <w:szCs w:val="28"/>
        </w:rPr>
        <w:t xml:space="preserve"> настоящего</w:t>
      </w:r>
      <w:r>
        <w:rPr>
          <w:color w:val="000000"/>
          <w:sz w:val="28"/>
          <w:szCs w:val="28"/>
        </w:rPr>
        <w:t xml:space="preserve"> Положения</w:t>
      </w:r>
      <w:r w:rsidRPr="003F00C0">
        <w:rPr>
          <w:color w:val="000000"/>
          <w:sz w:val="28"/>
          <w:szCs w:val="28"/>
        </w:rPr>
        <w:t>.</w:t>
      </w:r>
    </w:p>
    <w:p w:rsidR="00781C1A" w:rsidRPr="003F00C0" w:rsidRDefault="00781C1A" w:rsidP="00781C1A">
      <w:pPr>
        <w:ind w:firstLine="709"/>
        <w:jc w:val="both"/>
        <w:rPr>
          <w:rStyle w:val="s101"/>
          <w:color w:val="000000"/>
          <w:sz w:val="28"/>
          <w:szCs w:val="28"/>
        </w:rPr>
      </w:pPr>
    </w:p>
    <w:p w:rsidR="00781C1A" w:rsidRPr="003F00C0" w:rsidRDefault="00781C1A" w:rsidP="00781C1A">
      <w:pPr>
        <w:pStyle w:val="3"/>
        <w:spacing w:before="0" w:after="0"/>
        <w:ind w:firstLine="709"/>
        <w:jc w:val="both"/>
        <w:rPr>
          <w:rFonts w:ascii="Times New Roman" w:hAnsi="Times New Roman" w:cs="Times New Roman"/>
          <w:color w:val="000000"/>
          <w:sz w:val="28"/>
          <w:szCs w:val="28"/>
        </w:rPr>
      </w:pPr>
      <w:bookmarkStart w:id="6" w:name="_Toc231549588"/>
      <w:bookmarkStart w:id="7" w:name="_Toc309374349"/>
      <w:r w:rsidRPr="003F00C0">
        <w:rPr>
          <w:rFonts w:ascii="Times New Roman" w:hAnsi="Times New Roman" w:cs="Times New Roman"/>
          <w:color w:val="000000"/>
          <w:sz w:val="28"/>
          <w:szCs w:val="28"/>
        </w:rPr>
        <w:t>Статья 4</w:t>
      </w:r>
      <w:r>
        <w:rPr>
          <w:rFonts w:ascii="Times New Roman" w:hAnsi="Times New Roman" w:cs="Times New Roman"/>
          <w:color w:val="000000"/>
          <w:sz w:val="28"/>
          <w:szCs w:val="28"/>
        </w:rPr>
        <w:t>5</w:t>
      </w:r>
      <w:r w:rsidRPr="003F00C0">
        <w:rPr>
          <w:rStyle w:val="s101"/>
          <w:rFonts w:ascii="Times New Roman" w:hAnsi="Times New Roman" w:cs="Times New Roman"/>
          <w:b/>
          <w:color w:val="000000"/>
          <w:sz w:val="28"/>
          <w:szCs w:val="28"/>
        </w:rPr>
        <w:t xml:space="preserve">. </w:t>
      </w:r>
      <w:r w:rsidRPr="003F00C0">
        <w:rPr>
          <w:rFonts w:ascii="Times New Roman" w:hAnsi="Times New Roman" w:cs="Times New Roman"/>
          <w:color w:val="000000"/>
          <w:sz w:val="28"/>
          <w:szCs w:val="28"/>
        </w:rPr>
        <w:t>Порядок проведения запроса ценовых котировок</w:t>
      </w:r>
      <w:bookmarkEnd w:id="6"/>
      <w:bookmarkEnd w:id="7"/>
    </w:p>
    <w:p w:rsidR="00781C1A" w:rsidRPr="003F00C0" w:rsidRDefault="00781C1A" w:rsidP="00781C1A">
      <w:pPr>
        <w:ind w:firstLine="709"/>
        <w:rPr>
          <w:color w:val="000000"/>
          <w:sz w:val="28"/>
          <w:szCs w:val="28"/>
        </w:rPr>
      </w:pPr>
    </w:p>
    <w:p w:rsidR="00781C1A" w:rsidRPr="003F00C0" w:rsidRDefault="00781C1A" w:rsidP="00781C1A">
      <w:pPr>
        <w:ind w:firstLine="709"/>
        <w:jc w:val="both"/>
        <w:rPr>
          <w:color w:val="000000"/>
          <w:sz w:val="28"/>
          <w:szCs w:val="28"/>
        </w:rPr>
      </w:pPr>
      <w:r w:rsidRPr="003F00C0">
        <w:rPr>
          <w:color w:val="000000"/>
          <w:sz w:val="28"/>
          <w:szCs w:val="28"/>
        </w:rPr>
        <w:t xml:space="preserve">1. Извещение о проведении запроса котировок размещается Заказчиком, организатором размещения заказа, на официальном сайте не менее чем за </w:t>
      </w:r>
      <w:r>
        <w:rPr>
          <w:color w:val="000000"/>
          <w:sz w:val="28"/>
          <w:szCs w:val="28"/>
        </w:rPr>
        <w:t>четыре дня</w:t>
      </w:r>
      <w:r w:rsidRPr="003F00C0">
        <w:rPr>
          <w:color w:val="000000"/>
          <w:sz w:val="28"/>
          <w:szCs w:val="28"/>
        </w:rPr>
        <w:t xml:space="preserve"> до дня истечения срока представления котировочных заявок.</w:t>
      </w:r>
    </w:p>
    <w:p w:rsidR="00781C1A" w:rsidRPr="003F00C0" w:rsidRDefault="00781C1A" w:rsidP="00781C1A">
      <w:pPr>
        <w:ind w:firstLine="709"/>
        <w:jc w:val="both"/>
        <w:rPr>
          <w:color w:val="000000"/>
          <w:sz w:val="28"/>
          <w:szCs w:val="28"/>
        </w:rPr>
      </w:pPr>
      <w:r w:rsidRPr="003F00C0">
        <w:rPr>
          <w:color w:val="000000"/>
          <w:sz w:val="28"/>
          <w:szCs w:val="28"/>
        </w:rPr>
        <w:t xml:space="preserve">2. Извещение о проведении запроса котировок должно содержать сведения, предусмотренные </w:t>
      </w:r>
      <w:r>
        <w:rPr>
          <w:color w:val="000000"/>
          <w:sz w:val="28"/>
          <w:szCs w:val="28"/>
        </w:rPr>
        <w:t>статьей 43</w:t>
      </w:r>
      <w:r w:rsidRPr="003F00C0">
        <w:rPr>
          <w:color w:val="000000"/>
          <w:sz w:val="28"/>
          <w:szCs w:val="28"/>
        </w:rPr>
        <w:t xml:space="preserve"> настоящего</w:t>
      </w:r>
      <w:r>
        <w:rPr>
          <w:color w:val="000000"/>
          <w:sz w:val="28"/>
          <w:szCs w:val="28"/>
        </w:rPr>
        <w:t xml:space="preserve"> Положения</w:t>
      </w:r>
      <w:r w:rsidRPr="003F00C0">
        <w:rPr>
          <w:color w:val="000000"/>
          <w:sz w:val="28"/>
          <w:szCs w:val="28"/>
        </w:rPr>
        <w:t xml:space="preserve">, и быть доступным для ознакомления в течение всего срока подачи котировочных заявок без взимания платы. </w:t>
      </w:r>
      <w:r w:rsidRPr="00273485">
        <w:rPr>
          <w:color w:val="000000"/>
          <w:sz w:val="28"/>
          <w:szCs w:val="28"/>
        </w:rPr>
        <w:t xml:space="preserve">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а также требования к товарам,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w:t>
      </w:r>
      <w:r w:rsidRPr="00273485">
        <w:rPr>
          <w:color w:val="000000"/>
          <w:sz w:val="28"/>
          <w:szCs w:val="28"/>
        </w:rPr>
        <w:lastRenderedPageBreak/>
        <w:t>способа, обеспечивающего более точное и четкое описание характеристик объекта закупки. Документация о закупке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781C1A" w:rsidRPr="003F00C0" w:rsidRDefault="00781C1A" w:rsidP="00781C1A">
      <w:pPr>
        <w:ind w:firstLine="709"/>
        <w:jc w:val="both"/>
        <w:rPr>
          <w:color w:val="000000"/>
          <w:sz w:val="28"/>
          <w:szCs w:val="28"/>
        </w:rPr>
      </w:pPr>
      <w:r w:rsidRPr="003F00C0">
        <w:rPr>
          <w:color w:val="000000"/>
          <w:sz w:val="28"/>
          <w:szCs w:val="28"/>
        </w:rPr>
        <w:t>3. Заказчик, организатор размещения заказа одновременно с размещением извещения о проведении запроса котировок вправе направить запрос котировок лицам, осуществляющим поставки товаров, выполнение работ, оказание услуг, предусмотренных извещением о проведении запроса ценовых котировок.</w:t>
      </w:r>
    </w:p>
    <w:p w:rsidR="00781C1A" w:rsidRPr="003F00C0" w:rsidRDefault="00781C1A" w:rsidP="00781C1A">
      <w:pPr>
        <w:ind w:firstLine="709"/>
        <w:jc w:val="both"/>
        <w:rPr>
          <w:color w:val="000000"/>
          <w:sz w:val="28"/>
          <w:szCs w:val="28"/>
        </w:rPr>
      </w:pPr>
      <w:r w:rsidRPr="003F00C0">
        <w:rPr>
          <w:color w:val="000000"/>
          <w:sz w:val="28"/>
          <w:szCs w:val="28"/>
        </w:rPr>
        <w:t>4. Запрос котировок может направляться с использованием любых средств связи, в том числе в электронной форме.</w:t>
      </w:r>
    </w:p>
    <w:p w:rsidR="00781C1A" w:rsidRPr="003F00C0" w:rsidRDefault="00781C1A" w:rsidP="00781C1A">
      <w:pPr>
        <w:ind w:firstLine="709"/>
        <w:jc w:val="both"/>
        <w:rPr>
          <w:color w:val="000000"/>
          <w:sz w:val="28"/>
          <w:szCs w:val="28"/>
        </w:rPr>
      </w:pPr>
      <w:r w:rsidRPr="003F00C0">
        <w:rPr>
          <w:color w:val="000000"/>
          <w:sz w:val="28"/>
          <w:szCs w:val="28"/>
        </w:rPr>
        <w:t>5. Заказчик, уполномоченн</w:t>
      </w:r>
      <w:r>
        <w:rPr>
          <w:color w:val="000000"/>
          <w:sz w:val="28"/>
          <w:szCs w:val="28"/>
        </w:rPr>
        <w:t>ый орган, вправе на любом этапе</w:t>
      </w:r>
      <w:r w:rsidRPr="003F00C0">
        <w:rPr>
          <w:color w:val="000000"/>
          <w:sz w:val="28"/>
          <w:szCs w:val="28"/>
        </w:rPr>
        <w:t xml:space="preserve"> отказаться от проведения запроса ценовых котировок, разместив извещение об этом на официальном сайте.</w:t>
      </w:r>
    </w:p>
    <w:p w:rsidR="00781C1A" w:rsidRPr="003F00C0" w:rsidRDefault="00781C1A" w:rsidP="00781C1A">
      <w:pPr>
        <w:ind w:firstLine="709"/>
        <w:jc w:val="both"/>
        <w:rPr>
          <w:color w:val="000000"/>
          <w:sz w:val="28"/>
          <w:szCs w:val="28"/>
        </w:rPr>
      </w:pPr>
    </w:p>
    <w:p w:rsidR="00781C1A" w:rsidRPr="003F00C0" w:rsidRDefault="00781C1A" w:rsidP="00781C1A">
      <w:pPr>
        <w:pStyle w:val="3"/>
        <w:spacing w:before="0" w:after="0"/>
        <w:ind w:firstLine="709"/>
        <w:jc w:val="both"/>
        <w:rPr>
          <w:rFonts w:ascii="Times New Roman" w:hAnsi="Times New Roman" w:cs="Times New Roman"/>
          <w:color w:val="000000"/>
          <w:sz w:val="28"/>
          <w:szCs w:val="28"/>
        </w:rPr>
      </w:pPr>
      <w:bookmarkStart w:id="8" w:name="_Toc231549589"/>
      <w:bookmarkStart w:id="9" w:name="_Toc309374350"/>
      <w:r w:rsidRPr="003F00C0">
        <w:rPr>
          <w:rFonts w:ascii="Times New Roman" w:hAnsi="Times New Roman" w:cs="Times New Roman"/>
          <w:color w:val="000000"/>
          <w:sz w:val="28"/>
          <w:szCs w:val="28"/>
        </w:rPr>
        <w:t xml:space="preserve">Статья </w:t>
      </w:r>
      <w:r>
        <w:rPr>
          <w:rFonts w:ascii="Times New Roman" w:hAnsi="Times New Roman" w:cs="Times New Roman"/>
          <w:color w:val="000000"/>
          <w:sz w:val="28"/>
          <w:szCs w:val="28"/>
        </w:rPr>
        <w:t>46</w:t>
      </w:r>
      <w:r w:rsidRPr="003F00C0">
        <w:rPr>
          <w:rStyle w:val="s101"/>
          <w:rFonts w:ascii="Times New Roman" w:hAnsi="Times New Roman" w:cs="Times New Roman"/>
          <w:b/>
          <w:color w:val="000000"/>
          <w:sz w:val="28"/>
          <w:szCs w:val="28"/>
        </w:rPr>
        <w:t>.</w:t>
      </w:r>
      <w:r w:rsidRPr="003F00C0">
        <w:rPr>
          <w:rFonts w:ascii="Times New Roman" w:hAnsi="Times New Roman" w:cs="Times New Roman"/>
          <w:color w:val="000000"/>
          <w:sz w:val="28"/>
          <w:szCs w:val="28"/>
        </w:rPr>
        <w:t xml:space="preserve"> Порядок подачи котировочных заявок</w:t>
      </w:r>
      <w:bookmarkEnd w:id="8"/>
      <w:bookmarkEnd w:id="9"/>
    </w:p>
    <w:p w:rsidR="00781C1A" w:rsidRPr="003F00C0" w:rsidRDefault="00781C1A" w:rsidP="00781C1A">
      <w:pPr>
        <w:ind w:firstLine="709"/>
        <w:rPr>
          <w:color w:val="000000"/>
          <w:sz w:val="28"/>
          <w:szCs w:val="28"/>
        </w:rPr>
      </w:pPr>
    </w:p>
    <w:p w:rsidR="00781C1A" w:rsidRPr="003F00C0" w:rsidRDefault="00781C1A" w:rsidP="00781C1A">
      <w:pPr>
        <w:ind w:firstLine="709"/>
        <w:jc w:val="both"/>
        <w:rPr>
          <w:color w:val="000000"/>
          <w:sz w:val="28"/>
          <w:szCs w:val="28"/>
        </w:rPr>
      </w:pPr>
      <w:r w:rsidRPr="003F00C0">
        <w:rPr>
          <w:color w:val="000000"/>
          <w:sz w:val="28"/>
          <w:szCs w:val="28"/>
        </w:rPr>
        <w:t>1. Любой участник процедуры закупки, в том числе участник процедуры закупки, которому не направлялся запрос котировок, вправе подать только одну котировочную заявку, внесение изменений в которую не допускается.</w:t>
      </w:r>
    </w:p>
    <w:p w:rsidR="00781C1A" w:rsidRDefault="00781C1A" w:rsidP="00781C1A">
      <w:pPr>
        <w:ind w:firstLine="709"/>
        <w:jc w:val="both"/>
        <w:rPr>
          <w:color w:val="000000"/>
          <w:sz w:val="28"/>
          <w:szCs w:val="28"/>
        </w:rPr>
      </w:pPr>
      <w:r w:rsidRPr="003F00C0">
        <w:rPr>
          <w:color w:val="000000"/>
          <w:sz w:val="28"/>
          <w:szCs w:val="28"/>
        </w:rPr>
        <w:t>2. Котировочная заявка подается участником процедуры закупки Заказчику,</w:t>
      </w:r>
      <w:r>
        <w:rPr>
          <w:color w:val="000000"/>
          <w:sz w:val="28"/>
          <w:szCs w:val="28"/>
        </w:rPr>
        <w:t xml:space="preserve"> организатору размещения заказа</w:t>
      </w:r>
      <w:r w:rsidRPr="003F00C0">
        <w:rPr>
          <w:color w:val="000000"/>
          <w:sz w:val="28"/>
          <w:szCs w:val="28"/>
        </w:rPr>
        <w:t xml:space="preserve"> в письменной форме в срок, указанный в извещении о проведении запроса котировок. </w:t>
      </w:r>
    </w:p>
    <w:p w:rsidR="00781C1A" w:rsidRPr="003F00C0" w:rsidRDefault="00781C1A" w:rsidP="00781C1A">
      <w:pPr>
        <w:ind w:firstLine="709"/>
        <w:jc w:val="both"/>
        <w:rPr>
          <w:color w:val="000000"/>
          <w:sz w:val="28"/>
          <w:szCs w:val="28"/>
        </w:rPr>
      </w:pPr>
      <w:r w:rsidRPr="003F00C0">
        <w:rPr>
          <w:color w:val="000000"/>
          <w:sz w:val="28"/>
          <w:szCs w:val="28"/>
        </w:rPr>
        <w:t>3. Котировочная заявка, поданная в срок, указанный в извещении о проведении запроса котировок, регистрируется Заказчиком, организатором размещения заказа. По требованию участника процедуры закупки, подавшего котировочную заявку, Заказчик, организатор размещения заказа выдают расписку в получении котировочной заявки с указанием даты и времени ее получения.</w:t>
      </w:r>
    </w:p>
    <w:p w:rsidR="00781C1A" w:rsidRPr="003F00C0" w:rsidRDefault="00781C1A" w:rsidP="00781C1A">
      <w:pPr>
        <w:ind w:firstLine="709"/>
        <w:jc w:val="both"/>
        <w:rPr>
          <w:color w:val="000000"/>
          <w:sz w:val="28"/>
          <w:szCs w:val="28"/>
        </w:rPr>
      </w:pPr>
      <w:r w:rsidRPr="003F00C0">
        <w:rPr>
          <w:color w:val="000000"/>
          <w:sz w:val="28"/>
          <w:szCs w:val="28"/>
        </w:rPr>
        <w:t>4. Проведение переговоров между Заказчиком, организатором размещения заказа или котировочной комиссией и участником процедуры закупки в отношении, поданной им котировочной заявки не допускается.</w:t>
      </w:r>
    </w:p>
    <w:p w:rsidR="00781C1A" w:rsidRPr="003F00C0" w:rsidRDefault="00781C1A" w:rsidP="00781C1A">
      <w:pPr>
        <w:ind w:firstLine="709"/>
        <w:jc w:val="both"/>
        <w:rPr>
          <w:i/>
          <w:iCs/>
          <w:color w:val="000000"/>
          <w:sz w:val="28"/>
          <w:szCs w:val="28"/>
        </w:rPr>
      </w:pPr>
      <w:r w:rsidRPr="003F00C0">
        <w:rPr>
          <w:color w:val="000000"/>
          <w:sz w:val="28"/>
          <w:szCs w:val="28"/>
        </w:rPr>
        <w:t xml:space="preserve">5. 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в день их поступления возвращаются участникам процедуры закупки, подавшим такие заявки. </w:t>
      </w:r>
    </w:p>
    <w:p w:rsidR="00781C1A" w:rsidRPr="003F00C0" w:rsidRDefault="00781C1A" w:rsidP="00781C1A">
      <w:pPr>
        <w:ind w:firstLine="709"/>
        <w:jc w:val="both"/>
        <w:rPr>
          <w:color w:val="000000"/>
          <w:sz w:val="28"/>
          <w:szCs w:val="28"/>
        </w:rPr>
      </w:pPr>
      <w:r w:rsidRPr="003F00C0">
        <w:rPr>
          <w:color w:val="000000"/>
          <w:sz w:val="28"/>
          <w:szCs w:val="28"/>
        </w:rPr>
        <w:lastRenderedPageBreak/>
        <w:t xml:space="preserve">6. В случае если после дня окончания срока подачи котировочных заявок подана только одна котировочная заявка, Заказчик, организатор размещения заказа продлевают срок подачи котировочных заявок не менее чем на </w:t>
      </w:r>
      <w:r>
        <w:rPr>
          <w:color w:val="000000"/>
          <w:sz w:val="28"/>
          <w:szCs w:val="28"/>
        </w:rPr>
        <w:t xml:space="preserve">три </w:t>
      </w:r>
      <w:r w:rsidRPr="003F00C0">
        <w:rPr>
          <w:color w:val="000000"/>
          <w:sz w:val="28"/>
          <w:szCs w:val="28"/>
        </w:rPr>
        <w:t>рабочих дня и в течение одного рабочего дня после дня окончания срока подачи котировочных заявок размещают на официальном сайте о размещении заказов извещение о продлении срока подачи таких заявок. При этом заявка, поданная в срок, указанный в извещении о проведении запроса ценовых котировок, вскрывается и рассматривается одновременно с заявками, поданными в срок, указанный в извещении о продлении срока подачи котировочных заявок. 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w:t>
      </w:r>
    </w:p>
    <w:p w:rsidR="00781C1A" w:rsidRPr="003F00C0" w:rsidRDefault="00781C1A" w:rsidP="00781C1A">
      <w:pPr>
        <w:ind w:firstLine="709"/>
        <w:jc w:val="both"/>
        <w:rPr>
          <w:color w:val="000000"/>
          <w:sz w:val="28"/>
          <w:szCs w:val="28"/>
        </w:rPr>
      </w:pPr>
      <w:r w:rsidRPr="003F00C0">
        <w:rPr>
          <w:color w:val="000000"/>
          <w:sz w:val="28"/>
          <w:szCs w:val="28"/>
        </w:rPr>
        <w:t>1) заключить договор с участником процедуры закупки, подавшим такую котировочную заявку, на условиях, предусмотренных извещением о проведении запроса ценовых котировок, и по цене, предложенной указанным участником процедуры закупки в котировочной заявке.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p w:rsidR="00781C1A" w:rsidRPr="003F00C0" w:rsidRDefault="00781C1A" w:rsidP="00781C1A">
      <w:pPr>
        <w:ind w:firstLine="709"/>
        <w:jc w:val="both"/>
        <w:rPr>
          <w:color w:val="000000"/>
          <w:sz w:val="28"/>
          <w:szCs w:val="28"/>
        </w:rPr>
      </w:pPr>
      <w:r w:rsidRPr="003F00C0">
        <w:rPr>
          <w:color w:val="000000"/>
          <w:sz w:val="28"/>
          <w:szCs w:val="28"/>
        </w:rPr>
        <w:t>2) принять решение о проведении повторной процедуры закупки путем запроса ценовых котировок, при необходимости с изменением условий проводимого запроса ценовых котировок, препятствующих созданию конкурентной среды;</w:t>
      </w:r>
    </w:p>
    <w:p w:rsidR="00781C1A" w:rsidRPr="003F00C0" w:rsidRDefault="00781C1A" w:rsidP="00781C1A">
      <w:pPr>
        <w:ind w:firstLine="709"/>
        <w:jc w:val="both"/>
        <w:rPr>
          <w:color w:val="000000"/>
          <w:sz w:val="28"/>
          <w:szCs w:val="28"/>
        </w:rPr>
      </w:pPr>
      <w:r w:rsidRPr="003F00C0">
        <w:rPr>
          <w:color w:val="000000"/>
          <w:sz w:val="28"/>
          <w:szCs w:val="28"/>
        </w:rPr>
        <w:t>3) принять решение о прекращении процедуры закупки без выбора победителя.</w:t>
      </w:r>
    </w:p>
    <w:p w:rsidR="00781C1A" w:rsidRPr="003F00C0" w:rsidRDefault="00781C1A" w:rsidP="00781C1A">
      <w:pPr>
        <w:ind w:firstLine="709"/>
        <w:jc w:val="both"/>
        <w:rPr>
          <w:color w:val="000000"/>
          <w:sz w:val="28"/>
          <w:szCs w:val="28"/>
        </w:rPr>
      </w:pPr>
      <w:r>
        <w:rPr>
          <w:color w:val="000000"/>
          <w:sz w:val="28"/>
          <w:szCs w:val="28"/>
        </w:rPr>
        <w:t>7. В случае</w:t>
      </w:r>
      <w:r w:rsidRPr="003F00C0">
        <w:rPr>
          <w:color w:val="000000"/>
          <w:sz w:val="28"/>
          <w:szCs w:val="28"/>
        </w:rPr>
        <w:t xml:space="preserve"> если не подана ни одна котировочная заявка, Заказчик, организатор размещения заказа вправе принять решение о размещении заказа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проведении запроса ценовых котировок, и цена заключенного договора не должна превышать начальную  (максимальную) цену договора, указанную в извещении о проведении запроса ценовых котировок, или осуществить повторное размещение заказа путем запроса ценовых котировок. При повторном размещении заказа Заказчик, организатор размещения заказа вправе изменить условия исполнения договора.</w:t>
      </w:r>
    </w:p>
    <w:p w:rsidR="00781C1A" w:rsidRPr="003F00C0" w:rsidRDefault="00781C1A" w:rsidP="00781C1A">
      <w:pPr>
        <w:ind w:firstLine="709"/>
        <w:jc w:val="both"/>
        <w:rPr>
          <w:color w:val="000000"/>
          <w:sz w:val="28"/>
          <w:szCs w:val="28"/>
        </w:rPr>
      </w:pPr>
      <w:r w:rsidRPr="003F00C0">
        <w:rPr>
          <w:color w:val="000000"/>
          <w:sz w:val="28"/>
          <w:szCs w:val="28"/>
        </w:rPr>
        <w:t xml:space="preserve">8. В случае если при повторном размещении заказа путем запроса ценовых котировок не подана ни одна котировочная заявка, Заказчик, организатор размещения заказа вправе осуществить очередное размещение заказа путем запроса ценовых котировок или принять решение о прекращении </w:t>
      </w:r>
      <w:r w:rsidRPr="003F00C0">
        <w:rPr>
          <w:color w:val="000000"/>
          <w:sz w:val="28"/>
          <w:szCs w:val="28"/>
        </w:rPr>
        <w:lastRenderedPageBreak/>
        <w:t xml:space="preserve">процедуры закупки без выбора победителя или о размещении заказа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повторном проведении запроса ценовых котировок, и цена заключенного договора не должна превышать начальную (максимальную) цену договора, указанную в извещении о повторном проведении запроса ценовых котировок. </w:t>
      </w:r>
    </w:p>
    <w:p w:rsidR="00781C1A" w:rsidRDefault="00781C1A" w:rsidP="00781C1A">
      <w:pPr>
        <w:ind w:firstLine="709"/>
        <w:jc w:val="both"/>
        <w:rPr>
          <w:color w:val="000000"/>
          <w:sz w:val="28"/>
          <w:szCs w:val="28"/>
        </w:rPr>
      </w:pPr>
      <w:r w:rsidRPr="003F00C0">
        <w:rPr>
          <w:color w:val="000000"/>
          <w:sz w:val="28"/>
          <w:szCs w:val="28"/>
        </w:rPr>
        <w:t xml:space="preserve">9. Котировочная заявка подается в запечатанном конверте. Вскрытие конверта осуществляется на заседании котировочной комиссии. </w:t>
      </w:r>
    </w:p>
    <w:p w:rsidR="00781C1A" w:rsidRPr="003F00C0" w:rsidRDefault="00781C1A" w:rsidP="00781C1A">
      <w:pPr>
        <w:ind w:firstLine="709"/>
        <w:jc w:val="both"/>
        <w:rPr>
          <w:color w:val="000000"/>
          <w:sz w:val="28"/>
          <w:szCs w:val="28"/>
        </w:rPr>
      </w:pPr>
      <w:r w:rsidRPr="003F00C0">
        <w:rPr>
          <w:color w:val="000000"/>
          <w:sz w:val="28"/>
          <w:szCs w:val="28"/>
        </w:rPr>
        <w:t>10. В случаях принятия решения о размещении заказа у единственного поставщика (исполнителя, подрядчика), предусмотренных частями 7, 8 настоящей статьи, заказчик, организатор размещения заказа составляет письменное обоснование выбора конкретного поставщика (исполнителя, подрядчика) на основе проведенного анализа рынка, которое утверждается руководителем</w:t>
      </w:r>
      <w:r>
        <w:rPr>
          <w:color w:val="000000"/>
          <w:sz w:val="28"/>
          <w:szCs w:val="28"/>
        </w:rPr>
        <w:t xml:space="preserve"> Учреждения</w:t>
      </w:r>
      <w:r w:rsidRPr="003F00C0">
        <w:rPr>
          <w:color w:val="000000"/>
          <w:sz w:val="28"/>
          <w:szCs w:val="28"/>
        </w:rPr>
        <w:t>. Обоснование выбора поставщика (исп</w:t>
      </w:r>
      <w:r>
        <w:rPr>
          <w:color w:val="000000"/>
          <w:sz w:val="28"/>
          <w:szCs w:val="28"/>
        </w:rPr>
        <w:t xml:space="preserve">олнителя, подрядчика) хранится Заказчиком </w:t>
      </w:r>
      <w:r w:rsidRPr="003F00C0">
        <w:rPr>
          <w:color w:val="000000"/>
          <w:sz w:val="28"/>
          <w:szCs w:val="28"/>
        </w:rPr>
        <w:t>вместе с договором.</w:t>
      </w:r>
    </w:p>
    <w:p w:rsidR="00781C1A" w:rsidRPr="003F00C0" w:rsidRDefault="00781C1A" w:rsidP="00781C1A">
      <w:pPr>
        <w:ind w:firstLine="709"/>
        <w:jc w:val="both"/>
        <w:rPr>
          <w:color w:val="000000"/>
          <w:sz w:val="28"/>
          <w:szCs w:val="28"/>
        </w:rPr>
      </w:pPr>
    </w:p>
    <w:p w:rsidR="00781C1A" w:rsidRPr="003F00C0" w:rsidRDefault="00781C1A" w:rsidP="00781C1A">
      <w:pPr>
        <w:pStyle w:val="3"/>
        <w:spacing w:before="0" w:after="0"/>
        <w:ind w:firstLine="709"/>
        <w:jc w:val="both"/>
        <w:rPr>
          <w:rFonts w:ascii="Times New Roman" w:hAnsi="Times New Roman" w:cs="Times New Roman"/>
          <w:color w:val="000000"/>
          <w:sz w:val="28"/>
          <w:szCs w:val="28"/>
        </w:rPr>
      </w:pPr>
      <w:bookmarkStart w:id="10" w:name="_Toc231549590"/>
      <w:bookmarkStart w:id="11" w:name="_Toc309374351"/>
      <w:r>
        <w:rPr>
          <w:rFonts w:ascii="Times New Roman" w:hAnsi="Times New Roman" w:cs="Times New Roman"/>
          <w:color w:val="000000"/>
          <w:sz w:val="28"/>
          <w:szCs w:val="28"/>
        </w:rPr>
        <w:t>Статья 47</w:t>
      </w:r>
      <w:r w:rsidRPr="003F00C0">
        <w:rPr>
          <w:rFonts w:ascii="Times New Roman" w:hAnsi="Times New Roman" w:cs="Times New Roman"/>
          <w:color w:val="000000"/>
          <w:sz w:val="28"/>
          <w:szCs w:val="28"/>
        </w:rPr>
        <w:t>. Рассмотрение и оценка котировочных заявок</w:t>
      </w:r>
      <w:bookmarkEnd w:id="10"/>
      <w:bookmarkEnd w:id="11"/>
    </w:p>
    <w:p w:rsidR="00781C1A" w:rsidRPr="003F00C0" w:rsidRDefault="00781C1A" w:rsidP="00781C1A">
      <w:pPr>
        <w:ind w:firstLine="709"/>
        <w:rPr>
          <w:color w:val="000000"/>
          <w:sz w:val="28"/>
          <w:szCs w:val="28"/>
        </w:rPr>
      </w:pPr>
    </w:p>
    <w:p w:rsidR="00781C1A" w:rsidRPr="007C743A" w:rsidRDefault="00781C1A" w:rsidP="00781C1A">
      <w:pPr>
        <w:ind w:firstLine="709"/>
        <w:jc w:val="both"/>
        <w:rPr>
          <w:sz w:val="28"/>
          <w:szCs w:val="28"/>
        </w:rPr>
      </w:pPr>
      <w:r w:rsidRPr="007C743A">
        <w:rPr>
          <w:sz w:val="28"/>
          <w:szCs w:val="28"/>
        </w:rPr>
        <w:t xml:space="preserve">1. Котировочная комиссия в срок, не превышающий </w:t>
      </w:r>
      <w:r>
        <w:rPr>
          <w:sz w:val="28"/>
          <w:szCs w:val="28"/>
        </w:rPr>
        <w:t xml:space="preserve">трех </w:t>
      </w:r>
      <w:r w:rsidRPr="007C743A">
        <w:rPr>
          <w:sz w:val="28"/>
          <w:szCs w:val="28"/>
        </w:rPr>
        <w:t>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 в соответст</w:t>
      </w:r>
      <w:r>
        <w:rPr>
          <w:sz w:val="28"/>
          <w:szCs w:val="28"/>
        </w:rPr>
        <w:t>вии с положениями статьи 11</w:t>
      </w:r>
      <w:r w:rsidRPr="007C743A">
        <w:rPr>
          <w:sz w:val="28"/>
          <w:szCs w:val="28"/>
        </w:rPr>
        <w:t xml:space="preserve">.1 настоящего </w:t>
      </w:r>
      <w:r>
        <w:rPr>
          <w:sz w:val="28"/>
          <w:szCs w:val="28"/>
        </w:rPr>
        <w:t xml:space="preserve">Положения </w:t>
      </w:r>
      <w:r w:rsidRPr="007C743A">
        <w:rPr>
          <w:sz w:val="28"/>
          <w:szCs w:val="28"/>
        </w:rPr>
        <w:t>по критерию, указанн</w:t>
      </w:r>
      <w:r>
        <w:rPr>
          <w:sz w:val="28"/>
          <w:szCs w:val="28"/>
        </w:rPr>
        <w:t>ому в пункте 1 части 1 статьи 11</w:t>
      </w:r>
      <w:r w:rsidRPr="007C743A">
        <w:rPr>
          <w:sz w:val="28"/>
          <w:szCs w:val="28"/>
        </w:rPr>
        <w:t>.1</w:t>
      </w:r>
      <w:r>
        <w:rPr>
          <w:sz w:val="28"/>
          <w:szCs w:val="28"/>
        </w:rPr>
        <w:t xml:space="preserve"> Положения</w:t>
      </w:r>
      <w:r w:rsidRPr="007C743A">
        <w:rPr>
          <w:sz w:val="28"/>
          <w:szCs w:val="28"/>
        </w:rPr>
        <w:t>.</w:t>
      </w:r>
    </w:p>
    <w:p w:rsidR="00781C1A" w:rsidRPr="003F00C0" w:rsidRDefault="00781C1A" w:rsidP="00781C1A">
      <w:pPr>
        <w:ind w:firstLine="709"/>
        <w:jc w:val="both"/>
        <w:rPr>
          <w:color w:val="000000"/>
          <w:sz w:val="28"/>
          <w:szCs w:val="28"/>
        </w:rPr>
      </w:pPr>
      <w:r w:rsidRPr="003F00C0">
        <w:rPr>
          <w:color w:val="000000"/>
          <w:sz w:val="28"/>
          <w:szCs w:val="28"/>
        </w:rPr>
        <w:t>2. Победителем в проведении запроса ценовых котировок признается участник процедуры закупки, подавший котировочную заявку, которая отвечает всем требованиям, установленным в извещении о проведении запроса ценовых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процедуры закупки победителем в проведении запроса ценовых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781C1A" w:rsidRPr="003F00C0" w:rsidRDefault="00781C1A" w:rsidP="00781C1A">
      <w:pPr>
        <w:ind w:firstLine="709"/>
        <w:jc w:val="both"/>
        <w:rPr>
          <w:color w:val="000000"/>
          <w:sz w:val="28"/>
          <w:szCs w:val="28"/>
        </w:rPr>
      </w:pPr>
      <w:r w:rsidRPr="003F00C0">
        <w:rPr>
          <w:color w:val="000000"/>
          <w:sz w:val="28"/>
          <w:szCs w:val="28"/>
        </w:rPr>
        <w:t>3. Котировочная 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(начальную) цену, указанную в извещении о проведении запроса котировок. Котировочная комиссия также отклоняет котировочную заявку в случае наличия сведений об участнике процедуры закупки в федеральном реестре недобросовестных поставщиков, если такое требование установлено в извещении</w:t>
      </w:r>
      <w:r>
        <w:rPr>
          <w:color w:val="000000"/>
          <w:sz w:val="28"/>
          <w:szCs w:val="28"/>
        </w:rPr>
        <w:t xml:space="preserve"> о проведении запроса котировок, а также, если котировочная комиссия не имеет возможности определить, что конкретно предлагает участник процедуры.   </w:t>
      </w:r>
      <w:r w:rsidRPr="003F00C0">
        <w:rPr>
          <w:color w:val="000000"/>
          <w:sz w:val="28"/>
          <w:szCs w:val="28"/>
        </w:rPr>
        <w:t xml:space="preserve">  </w:t>
      </w:r>
    </w:p>
    <w:p w:rsidR="00781C1A" w:rsidRPr="003F00C0" w:rsidRDefault="00781C1A" w:rsidP="00781C1A">
      <w:pPr>
        <w:autoSpaceDE w:val="0"/>
        <w:autoSpaceDN w:val="0"/>
        <w:adjustRightInd w:val="0"/>
        <w:ind w:firstLine="709"/>
        <w:jc w:val="both"/>
        <w:rPr>
          <w:color w:val="000000"/>
          <w:sz w:val="28"/>
          <w:szCs w:val="28"/>
        </w:rPr>
      </w:pPr>
      <w:r w:rsidRPr="003F00C0">
        <w:rPr>
          <w:color w:val="000000"/>
          <w:sz w:val="28"/>
          <w:szCs w:val="28"/>
        </w:rPr>
        <w:lastRenderedPageBreak/>
        <w:t>4. Результаты рассмотрения и оценки котировочных заявок оформляются протоколом, который подписывается всеми присутствующими на заседании членами котировочной комиссии и Заказчиком</w:t>
      </w:r>
      <w:r>
        <w:rPr>
          <w:color w:val="000000"/>
          <w:sz w:val="28"/>
          <w:szCs w:val="28"/>
        </w:rPr>
        <w:t>.</w:t>
      </w:r>
    </w:p>
    <w:p w:rsidR="00781C1A" w:rsidRPr="003F00C0" w:rsidRDefault="00781C1A" w:rsidP="00781C1A">
      <w:pPr>
        <w:ind w:firstLine="709"/>
        <w:jc w:val="both"/>
        <w:rPr>
          <w:color w:val="000000"/>
          <w:sz w:val="28"/>
          <w:szCs w:val="28"/>
        </w:rPr>
      </w:pPr>
      <w:r w:rsidRPr="003F00C0">
        <w:rPr>
          <w:color w:val="000000"/>
          <w:sz w:val="28"/>
          <w:szCs w:val="28"/>
        </w:rPr>
        <w:t>5. Протокол рассмотрения котировочных заявок должен содержать:</w:t>
      </w:r>
    </w:p>
    <w:p w:rsidR="00781C1A" w:rsidRPr="003F00C0" w:rsidRDefault="00781C1A" w:rsidP="00781C1A">
      <w:pPr>
        <w:ind w:firstLine="709"/>
        <w:jc w:val="both"/>
        <w:rPr>
          <w:color w:val="000000"/>
          <w:sz w:val="28"/>
          <w:szCs w:val="28"/>
        </w:rPr>
      </w:pPr>
      <w:r w:rsidRPr="003F00C0">
        <w:rPr>
          <w:color w:val="000000"/>
          <w:sz w:val="28"/>
          <w:szCs w:val="28"/>
        </w:rPr>
        <w:t xml:space="preserve">а) сведения о Заказчике, </w:t>
      </w:r>
    </w:p>
    <w:p w:rsidR="00781C1A" w:rsidRPr="003F00C0" w:rsidRDefault="00781C1A" w:rsidP="00781C1A">
      <w:pPr>
        <w:ind w:firstLine="709"/>
        <w:jc w:val="both"/>
        <w:rPr>
          <w:color w:val="000000"/>
          <w:sz w:val="28"/>
          <w:szCs w:val="28"/>
        </w:rPr>
      </w:pPr>
      <w:r w:rsidRPr="003F00C0">
        <w:rPr>
          <w:color w:val="000000"/>
          <w:sz w:val="28"/>
          <w:szCs w:val="28"/>
        </w:rPr>
        <w:t xml:space="preserve">б) информацию о существенных условиях договора, </w:t>
      </w:r>
    </w:p>
    <w:p w:rsidR="00781C1A" w:rsidRPr="003F00C0" w:rsidRDefault="00781C1A" w:rsidP="00781C1A">
      <w:pPr>
        <w:autoSpaceDE w:val="0"/>
        <w:autoSpaceDN w:val="0"/>
        <w:adjustRightInd w:val="0"/>
        <w:ind w:firstLine="709"/>
        <w:jc w:val="both"/>
        <w:rPr>
          <w:color w:val="000000"/>
          <w:sz w:val="28"/>
          <w:szCs w:val="28"/>
        </w:rPr>
      </w:pPr>
      <w:r w:rsidRPr="003F00C0">
        <w:rPr>
          <w:color w:val="000000"/>
          <w:sz w:val="28"/>
          <w:szCs w:val="28"/>
        </w:rPr>
        <w:t>в) сведения обо всех участниках процедуры закупки, подавших котировочные заявки;</w:t>
      </w:r>
    </w:p>
    <w:p w:rsidR="00781C1A" w:rsidRPr="003F00C0" w:rsidRDefault="00781C1A" w:rsidP="00781C1A">
      <w:pPr>
        <w:ind w:firstLine="709"/>
        <w:jc w:val="both"/>
        <w:rPr>
          <w:color w:val="000000"/>
          <w:sz w:val="28"/>
          <w:szCs w:val="28"/>
        </w:rPr>
      </w:pPr>
      <w:r w:rsidRPr="003F00C0">
        <w:rPr>
          <w:color w:val="000000"/>
          <w:sz w:val="28"/>
          <w:szCs w:val="28"/>
        </w:rPr>
        <w:t>г) сведения об отклоненных котировочных заявках с обоснованием причин отклонения;</w:t>
      </w:r>
    </w:p>
    <w:p w:rsidR="00781C1A" w:rsidRPr="003F00C0" w:rsidRDefault="00781C1A" w:rsidP="00781C1A">
      <w:pPr>
        <w:ind w:firstLine="709"/>
        <w:jc w:val="both"/>
        <w:rPr>
          <w:color w:val="000000"/>
          <w:sz w:val="28"/>
          <w:szCs w:val="28"/>
        </w:rPr>
      </w:pPr>
      <w:r w:rsidRPr="003F00C0">
        <w:rPr>
          <w:color w:val="000000"/>
          <w:sz w:val="28"/>
          <w:szCs w:val="28"/>
        </w:rPr>
        <w:t xml:space="preserve">д) предложение о наиболее низкой цене товаров, работ, услуг; </w:t>
      </w:r>
    </w:p>
    <w:p w:rsidR="00781C1A" w:rsidRPr="003F00C0" w:rsidRDefault="00781C1A" w:rsidP="00781C1A">
      <w:pPr>
        <w:ind w:firstLine="709"/>
        <w:jc w:val="both"/>
        <w:rPr>
          <w:color w:val="000000"/>
          <w:sz w:val="28"/>
          <w:szCs w:val="28"/>
        </w:rPr>
      </w:pPr>
      <w:r w:rsidRPr="003F00C0">
        <w:rPr>
          <w:color w:val="000000"/>
          <w:sz w:val="28"/>
          <w:szCs w:val="28"/>
        </w:rPr>
        <w:t xml:space="preserve">е) сведения о победителе в проведении запроса ценовых котировок, </w:t>
      </w:r>
    </w:p>
    <w:p w:rsidR="00781C1A" w:rsidRPr="003F00C0" w:rsidRDefault="00781C1A" w:rsidP="00781C1A">
      <w:pPr>
        <w:ind w:firstLine="709"/>
        <w:jc w:val="both"/>
        <w:rPr>
          <w:color w:val="000000"/>
          <w:sz w:val="28"/>
          <w:szCs w:val="28"/>
        </w:rPr>
      </w:pPr>
      <w:r w:rsidRPr="003F00C0">
        <w:rPr>
          <w:color w:val="000000"/>
          <w:sz w:val="28"/>
          <w:szCs w:val="28"/>
        </w:rPr>
        <w:t xml:space="preserve">ж) об участнике процедуры закупки предложившем в котировочной заявке цену, такую же, как и победитель в проведении запроса ценовых котировок, или об участнике процедуры закупки, предложение о цене договора, которого содержит лучшие условия по цене договора, следующие после предложенных победителем в проведении запроса ценовых котировок условий. </w:t>
      </w:r>
    </w:p>
    <w:p w:rsidR="00781C1A" w:rsidRPr="003F00C0" w:rsidRDefault="00781C1A" w:rsidP="00781C1A">
      <w:pPr>
        <w:ind w:firstLine="709"/>
        <w:jc w:val="both"/>
        <w:rPr>
          <w:color w:val="000000"/>
          <w:sz w:val="28"/>
          <w:szCs w:val="28"/>
        </w:rPr>
      </w:pPr>
      <w:r w:rsidRPr="003F00C0">
        <w:rPr>
          <w:color w:val="000000"/>
          <w:sz w:val="28"/>
          <w:szCs w:val="28"/>
        </w:rPr>
        <w:t xml:space="preserve">6. Протокол в </w:t>
      </w:r>
      <w:r>
        <w:rPr>
          <w:color w:val="000000"/>
          <w:sz w:val="28"/>
          <w:szCs w:val="28"/>
        </w:rPr>
        <w:t>течении трех дней со д</w:t>
      </w:r>
      <w:r w:rsidRPr="003F00C0">
        <w:rPr>
          <w:color w:val="000000"/>
          <w:sz w:val="28"/>
          <w:szCs w:val="28"/>
        </w:rPr>
        <w:t>н</w:t>
      </w:r>
      <w:r>
        <w:rPr>
          <w:color w:val="000000"/>
          <w:sz w:val="28"/>
          <w:szCs w:val="28"/>
        </w:rPr>
        <w:t>я</w:t>
      </w:r>
      <w:r w:rsidRPr="003F00C0">
        <w:rPr>
          <w:color w:val="000000"/>
          <w:sz w:val="28"/>
          <w:szCs w:val="28"/>
        </w:rPr>
        <w:t xml:space="preserve"> его подписания размещается Заказчиком, организатором размещения заказа на официальном сайте. При этом в протоколе, размещаемом на официальном сайте, допускается не указывать сведения о составе котировочной комиссии и данных о персональном голосовании котировочной комиссии.</w:t>
      </w:r>
    </w:p>
    <w:p w:rsidR="00781C1A" w:rsidRPr="003F00C0" w:rsidRDefault="00781C1A" w:rsidP="00781C1A">
      <w:pPr>
        <w:ind w:firstLine="709"/>
        <w:jc w:val="both"/>
        <w:rPr>
          <w:color w:val="000000"/>
          <w:sz w:val="28"/>
          <w:szCs w:val="28"/>
        </w:rPr>
      </w:pPr>
      <w:r w:rsidRPr="003F00C0">
        <w:rPr>
          <w:color w:val="000000"/>
          <w:sz w:val="28"/>
          <w:szCs w:val="28"/>
        </w:rPr>
        <w:t>7. Протокол рассмотрения и оценки котировочных заявок составляется в двух экземплярах, один из которых остается у Заказчика, организатора размещения заказа. Заказчик, организатор размещения заказа в течение двух рабочих дней со дня подписания указанного протокола передают победителю в проведении запроса ценовых котировок один экземпляр протокола и проект договора, который составляется путем включения в него условий исполнения договора, предусмотренных извещением о проведении запроса ценовых котировок, и цены, предложенной победителем запроса ценовых котировок в котировочной заявке.</w:t>
      </w:r>
    </w:p>
    <w:p w:rsidR="00781C1A" w:rsidRPr="003F00C0" w:rsidRDefault="00781C1A" w:rsidP="00781C1A">
      <w:pPr>
        <w:ind w:firstLine="709"/>
        <w:jc w:val="both"/>
        <w:rPr>
          <w:color w:val="000000"/>
          <w:sz w:val="28"/>
          <w:szCs w:val="28"/>
        </w:rPr>
      </w:pPr>
      <w:r>
        <w:rPr>
          <w:color w:val="000000"/>
          <w:sz w:val="28"/>
          <w:szCs w:val="28"/>
        </w:rPr>
        <w:t>8</w:t>
      </w:r>
      <w:r w:rsidRPr="003F00C0">
        <w:rPr>
          <w:color w:val="000000"/>
          <w:sz w:val="28"/>
          <w:szCs w:val="28"/>
        </w:rPr>
        <w:t>. В случае если победитель в проведении запроса ценовых котировок в срок, указанный в извещении о проведении запроса ценовых котировок, не представил Заказчику подписанный договор, такой победитель признается уклонившимся от заключения договора.</w:t>
      </w:r>
    </w:p>
    <w:p w:rsidR="00781C1A" w:rsidRPr="003F00C0" w:rsidRDefault="00781C1A" w:rsidP="00781C1A">
      <w:pPr>
        <w:ind w:firstLine="709"/>
        <w:jc w:val="both"/>
        <w:rPr>
          <w:color w:val="000000"/>
          <w:sz w:val="28"/>
          <w:szCs w:val="28"/>
        </w:rPr>
      </w:pPr>
      <w:r>
        <w:rPr>
          <w:color w:val="000000"/>
          <w:sz w:val="28"/>
          <w:szCs w:val="28"/>
        </w:rPr>
        <w:t>9</w:t>
      </w:r>
      <w:r w:rsidRPr="003F00C0">
        <w:rPr>
          <w:color w:val="000000"/>
          <w:sz w:val="28"/>
          <w:szCs w:val="28"/>
        </w:rPr>
        <w:t xml:space="preserve">. В случае, если победитель в проведении запроса ценовых котировок признан уклонившимся от заключения договора, Заказчик вправе обратиться в суд с иском о требовании о понуждении победителя в проведении запроса ценовых котировок заключить договор, а также о возмещении убытков, причиненных уклонением от заключения договора, </w:t>
      </w:r>
      <w:r>
        <w:rPr>
          <w:color w:val="000000"/>
          <w:sz w:val="28"/>
          <w:szCs w:val="28"/>
        </w:rPr>
        <w:t>при этом</w:t>
      </w:r>
      <w:r w:rsidRPr="003F00C0">
        <w:rPr>
          <w:color w:val="000000"/>
          <w:sz w:val="28"/>
          <w:szCs w:val="28"/>
        </w:rPr>
        <w:t xml:space="preserve">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ценовых котировок условия, если цена договора не превышает начальную (максимальную) цену </w:t>
      </w:r>
      <w:r w:rsidRPr="003F00C0">
        <w:rPr>
          <w:color w:val="000000"/>
          <w:sz w:val="28"/>
          <w:szCs w:val="28"/>
        </w:rPr>
        <w:lastRenderedPageBreak/>
        <w:t>договора, указанную в извещении о проведении запроса ценовых котировок. При этом заключение договора для указанных участников процедуры закупки является обязательным. В случае уклонения указанных участников процедуры закупки от заключения договора Заказчик вправе обратиться в суд с иском о требовании о понуждении таких участников процедуры закупки заключить договор, а также о возмещении убытков, причиненных уклонением от заключения договора, осуществить повторное размещение заказа.</w:t>
      </w:r>
    </w:p>
    <w:p w:rsidR="00781C1A" w:rsidRPr="003F00C0" w:rsidRDefault="00781C1A" w:rsidP="00781C1A">
      <w:pPr>
        <w:ind w:firstLine="709"/>
        <w:jc w:val="both"/>
        <w:rPr>
          <w:color w:val="000000"/>
          <w:sz w:val="28"/>
          <w:szCs w:val="28"/>
        </w:rPr>
      </w:pPr>
      <w:r w:rsidRPr="003F00C0">
        <w:rPr>
          <w:color w:val="000000"/>
          <w:sz w:val="28"/>
          <w:szCs w:val="28"/>
        </w:rPr>
        <w:t>1</w:t>
      </w:r>
      <w:r>
        <w:rPr>
          <w:color w:val="000000"/>
          <w:sz w:val="28"/>
          <w:szCs w:val="28"/>
        </w:rPr>
        <w:t>0</w:t>
      </w:r>
      <w:r w:rsidRPr="003F00C0">
        <w:rPr>
          <w:color w:val="000000"/>
          <w:sz w:val="28"/>
          <w:szCs w:val="28"/>
        </w:rPr>
        <w:t xml:space="preserve">. Договор может быть заключен не ранее чем через </w:t>
      </w:r>
      <w:r>
        <w:rPr>
          <w:color w:val="000000"/>
          <w:sz w:val="28"/>
          <w:szCs w:val="28"/>
        </w:rPr>
        <w:t xml:space="preserve">семь </w:t>
      </w:r>
      <w:r w:rsidRPr="003F00C0">
        <w:rPr>
          <w:color w:val="000000"/>
          <w:sz w:val="28"/>
          <w:szCs w:val="28"/>
        </w:rPr>
        <w:t>дней со дня размещения на официальном сайте о размещении заказов протокола рассмотрения и оценки котировочных заявок и не позднее чем через двадцать дней со дня подписания указанного протокола.</w:t>
      </w:r>
    </w:p>
    <w:p w:rsidR="00781C1A" w:rsidRPr="003F00C0" w:rsidRDefault="00781C1A" w:rsidP="00781C1A">
      <w:pPr>
        <w:ind w:firstLine="709"/>
        <w:jc w:val="both"/>
        <w:rPr>
          <w:color w:val="000000"/>
          <w:sz w:val="28"/>
          <w:szCs w:val="28"/>
        </w:rPr>
      </w:pPr>
      <w:r w:rsidRPr="003F00C0">
        <w:rPr>
          <w:color w:val="000000"/>
          <w:sz w:val="28"/>
          <w:szCs w:val="28"/>
        </w:rPr>
        <w:t>1</w:t>
      </w:r>
      <w:r>
        <w:rPr>
          <w:color w:val="000000"/>
          <w:sz w:val="28"/>
          <w:szCs w:val="28"/>
        </w:rPr>
        <w:t>1</w:t>
      </w:r>
      <w:r w:rsidRPr="003F00C0">
        <w:rPr>
          <w:color w:val="000000"/>
          <w:sz w:val="28"/>
          <w:szCs w:val="28"/>
        </w:rPr>
        <w:t>. Договор заключается на условиях, предусмотренных извещением о проведении запроса ценовых котировок, по цене, предложенной в котировочной заявке победителя в проведении запроса ценовых котировок или в котировочной заявке участника процедуры закупки, с которым заключается договор в случае уклонения победителя в проведении запроса ценовых котировок от заключения договора.</w:t>
      </w:r>
    </w:p>
    <w:p w:rsidR="00781C1A" w:rsidRPr="003F00C0" w:rsidRDefault="00781C1A" w:rsidP="00781C1A">
      <w:pPr>
        <w:ind w:firstLine="709"/>
        <w:jc w:val="both"/>
        <w:rPr>
          <w:color w:val="000000"/>
          <w:sz w:val="28"/>
          <w:szCs w:val="28"/>
        </w:rPr>
      </w:pPr>
      <w:r w:rsidRPr="003F00C0">
        <w:rPr>
          <w:color w:val="000000"/>
          <w:sz w:val="28"/>
          <w:szCs w:val="28"/>
        </w:rPr>
        <w:t>1</w:t>
      </w:r>
      <w:r>
        <w:rPr>
          <w:color w:val="000000"/>
          <w:sz w:val="28"/>
          <w:szCs w:val="28"/>
        </w:rPr>
        <w:t>2</w:t>
      </w:r>
      <w:r w:rsidRPr="003F00C0">
        <w:rPr>
          <w:color w:val="000000"/>
          <w:sz w:val="28"/>
          <w:szCs w:val="28"/>
        </w:rPr>
        <w:t>. В случае отклонения котировочной комиссией всех котировочных заявок Заказчик, организатор размещения заказа вправе осуществить повторное размещение заказа путем запроса ценовых котировок. При этом Заказчик, организатор размещения заказа вправе изменить условия исполнения договора.</w:t>
      </w:r>
    </w:p>
    <w:p w:rsidR="00B45833" w:rsidRDefault="00B45833">
      <w:bookmarkStart w:id="12" w:name="_GoBack"/>
      <w:bookmarkEnd w:id="12"/>
    </w:p>
    <w:sectPr w:rsidR="00B458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9CF"/>
    <w:rsid w:val="002259CF"/>
    <w:rsid w:val="00781C1A"/>
    <w:rsid w:val="00B45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89A39-FB35-4833-A757-DFD8B54AE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C1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781C1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81C1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81C1A"/>
    <w:rPr>
      <w:rFonts w:ascii="Arial" w:eastAsia="Times New Roman" w:hAnsi="Arial" w:cs="Arial"/>
      <w:b/>
      <w:bCs/>
      <w:i/>
      <w:iCs/>
      <w:sz w:val="28"/>
      <w:szCs w:val="28"/>
      <w:lang w:eastAsia="ru-RU"/>
    </w:rPr>
  </w:style>
  <w:style w:type="character" w:customStyle="1" w:styleId="30">
    <w:name w:val="Заголовок 3 Знак"/>
    <w:basedOn w:val="a0"/>
    <w:link w:val="3"/>
    <w:rsid w:val="00781C1A"/>
    <w:rPr>
      <w:rFonts w:ascii="Arial" w:eastAsia="Times New Roman" w:hAnsi="Arial" w:cs="Arial"/>
      <w:b/>
      <w:bCs/>
      <w:sz w:val="26"/>
      <w:szCs w:val="26"/>
      <w:lang w:eastAsia="ru-RU"/>
    </w:rPr>
  </w:style>
  <w:style w:type="character" w:customStyle="1" w:styleId="s101">
    <w:name w:val="s_101"/>
    <w:rsid w:val="00781C1A"/>
    <w:rPr>
      <w:b/>
      <w:bCs/>
      <w:strike w:val="0"/>
      <w:dstrike w:val="0"/>
      <w:color w:val="000080"/>
      <w:u w:val="none"/>
      <w:effect w:val="none"/>
    </w:rPr>
  </w:style>
  <w:style w:type="paragraph" w:styleId="a3">
    <w:name w:val="Normal (Web)"/>
    <w:basedOn w:val="a"/>
    <w:unhideWhenUsed/>
    <w:rsid w:val="00781C1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2551</Words>
  <Characters>14546</Characters>
  <Application>Microsoft Office Word</Application>
  <DocSecurity>0</DocSecurity>
  <Lines>121</Lines>
  <Paragraphs>34</Paragraphs>
  <ScaleCrop>false</ScaleCrop>
  <Company/>
  <LinksUpToDate>false</LinksUpToDate>
  <CharactersWithSpaces>17063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2016-01-14T09:12:00Z</dcterms:created>
  <dcterms:modified xsi:type="dcterms:W3CDTF">2016-01-14T09:13:00Z</dcterms:modified>
</cp:coreProperties>
</file>