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1A" w:rsidRDefault="006F0F1A" w:rsidP="006F0F1A">
      <w:pPr>
        <w:widowControl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«УТВЕРЖДЕНО»</w:t>
      </w:r>
    </w:p>
    <w:p w:rsidR="006F0F1A" w:rsidRDefault="006F0F1A" w:rsidP="006F0F1A">
      <w:pPr>
        <w:widowControl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Наблюдательным советом </w:t>
      </w:r>
    </w:p>
    <w:p w:rsidR="006F0F1A" w:rsidRDefault="006F0F1A" w:rsidP="006F0F1A">
      <w:pPr>
        <w:widowControl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ГАУК КК «КТО «Премьера» </w:t>
      </w:r>
    </w:p>
    <w:p w:rsidR="006F0F1A" w:rsidRDefault="006F0F1A" w:rsidP="006F0F1A">
      <w:pPr>
        <w:widowControl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им. Л.Г. Гатова»</w:t>
      </w:r>
    </w:p>
    <w:p w:rsidR="006F0F1A" w:rsidRDefault="0059415C" w:rsidP="006F0F1A">
      <w:pPr>
        <w:widowControl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Протокол от «14» июля 2021г. №89</w:t>
      </w:r>
    </w:p>
    <w:p w:rsidR="00467DC0" w:rsidRDefault="00467DC0" w:rsidP="00467DC0">
      <w:pPr>
        <w:widowControl w:val="0"/>
        <w:spacing w:after="0" w:line="240" w:lineRule="auto"/>
        <w:jc w:val="right"/>
        <w:rPr>
          <w:rFonts w:ascii="Times New Roman" w:hAnsi="Times New Roman" w:cs="Times New Roman"/>
          <w:sz w:val="28"/>
          <w:szCs w:val="28"/>
        </w:rPr>
      </w:pPr>
    </w:p>
    <w:p w:rsidR="00467DC0"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pStyle w:val="headertext"/>
        <w:widowControl w:val="0"/>
        <w:spacing w:before="0" w:beforeAutospacing="0" w:after="0" w:afterAutospacing="0"/>
        <w:jc w:val="center"/>
        <w:rPr>
          <w:sz w:val="28"/>
          <w:szCs w:val="28"/>
        </w:rPr>
      </w:pPr>
    </w:p>
    <w:p w:rsidR="0023768C" w:rsidRDefault="0023768C" w:rsidP="00467DC0">
      <w:pPr>
        <w:pStyle w:val="headertext"/>
        <w:widowControl w:val="0"/>
        <w:spacing w:before="0" w:beforeAutospacing="0" w:after="0" w:afterAutospacing="0"/>
        <w:jc w:val="center"/>
        <w:rPr>
          <w:sz w:val="28"/>
          <w:szCs w:val="28"/>
        </w:rPr>
      </w:pPr>
    </w:p>
    <w:p w:rsidR="0023768C" w:rsidRDefault="0023768C" w:rsidP="00467DC0">
      <w:pPr>
        <w:pStyle w:val="headertext"/>
        <w:widowControl w:val="0"/>
        <w:spacing w:before="0" w:beforeAutospacing="0" w:after="0" w:afterAutospacing="0"/>
        <w:jc w:val="center"/>
        <w:rPr>
          <w:sz w:val="28"/>
          <w:szCs w:val="28"/>
        </w:rPr>
      </w:pPr>
    </w:p>
    <w:p w:rsidR="0023768C" w:rsidRDefault="0023768C" w:rsidP="00467DC0">
      <w:pPr>
        <w:pStyle w:val="headertext"/>
        <w:widowControl w:val="0"/>
        <w:spacing w:before="0" w:beforeAutospacing="0" w:after="0" w:afterAutospacing="0"/>
        <w:jc w:val="center"/>
        <w:rPr>
          <w:sz w:val="28"/>
          <w:szCs w:val="28"/>
        </w:rPr>
      </w:pPr>
    </w:p>
    <w:p w:rsidR="0023768C" w:rsidRDefault="0023768C"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61402B" w:rsidRDefault="0061402B"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sz w:val="28"/>
          <w:szCs w:val="28"/>
        </w:rPr>
      </w:pPr>
    </w:p>
    <w:p w:rsidR="006F0F1A" w:rsidRDefault="006F0F1A" w:rsidP="006F0F1A">
      <w:pPr>
        <w:pStyle w:val="headertext"/>
        <w:widowControl w:val="0"/>
        <w:spacing w:before="0" w:beforeAutospacing="0" w:after="0" w:afterAutospacing="0"/>
        <w:jc w:val="center"/>
        <w:rPr>
          <w:b/>
          <w:sz w:val="28"/>
          <w:szCs w:val="28"/>
        </w:rPr>
      </w:pPr>
      <w:r>
        <w:rPr>
          <w:b/>
          <w:sz w:val="28"/>
          <w:szCs w:val="28"/>
        </w:rPr>
        <w:t>ПОЛОЖЕНИЕ</w:t>
      </w:r>
    </w:p>
    <w:p w:rsidR="006F0F1A" w:rsidRDefault="006F0F1A" w:rsidP="006F0F1A">
      <w:pPr>
        <w:pStyle w:val="headertext"/>
        <w:widowControl w:val="0"/>
        <w:spacing w:before="0" w:beforeAutospacing="0" w:after="0" w:afterAutospacing="0"/>
        <w:jc w:val="center"/>
        <w:rPr>
          <w:b/>
          <w:sz w:val="28"/>
          <w:szCs w:val="28"/>
        </w:rPr>
      </w:pPr>
      <w:r w:rsidRPr="00187F77">
        <w:rPr>
          <w:b/>
          <w:sz w:val="28"/>
          <w:szCs w:val="28"/>
        </w:rPr>
        <w:t>о закупке товаров, работ, услуг для государственн</w:t>
      </w:r>
      <w:r>
        <w:rPr>
          <w:b/>
          <w:sz w:val="28"/>
          <w:szCs w:val="28"/>
        </w:rPr>
        <w:t>ого</w:t>
      </w:r>
      <w:r w:rsidRPr="00187F77">
        <w:rPr>
          <w:b/>
          <w:sz w:val="28"/>
          <w:szCs w:val="28"/>
        </w:rPr>
        <w:t xml:space="preserve"> автономн</w:t>
      </w:r>
      <w:r>
        <w:rPr>
          <w:b/>
          <w:sz w:val="28"/>
          <w:szCs w:val="28"/>
        </w:rPr>
        <w:t>ого</w:t>
      </w:r>
      <w:r w:rsidRPr="00187F77">
        <w:rPr>
          <w:b/>
          <w:sz w:val="28"/>
          <w:szCs w:val="28"/>
        </w:rPr>
        <w:t xml:space="preserve"> учреждени</w:t>
      </w:r>
      <w:r>
        <w:rPr>
          <w:b/>
          <w:sz w:val="28"/>
          <w:szCs w:val="28"/>
        </w:rPr>
        <w:t xml:space="preserve">я культуры Краснодарского края </w:t>
      </w:r>
    </w:p>
    <w:p w:rsidR="006F0F1A" w:rsidRPr="00553868" w:rsidRDefault="006F0F1A" w:rsidP="006F0F1A">
      <w:pPr>
        <w:pStyle w:val="headertext"/>
        <w:widowControl w:val="0"/>
        <w:spacing w:before="0" w:beforeAutospacing="0" w:after="0" w:afterAutospacing="0"/>
        <w:jc w:val="center"/>
        <w:rPr>
          <w:b/>
          <w:sz w:val="28"/>
          <w:szCs w:val="28"/>
        </w:rPr>
      </w:pPr>
      <w:r w:rsidRPr="00553868">
        <w:rPr>
          <w:b/>
          <w:sz w:val="28"/>
          <w:szCs w:val="28"/>
        </w:rPr>
        <w:t>«Краснодарское творческое объединение «Премьера» им. Л. Г. Гатова»</w:t>
      </w:r>
    </w:p>
    <w:p w:rsidR="00553868" w:rsidRPr="00393122" w:rsidRDefault="00553868" w:rsidP="00553868">
      <w:pPr>
        <w:widowControl w:val="0"/>
        <w:spacing w:after="0"/>
        <w:jc w:val="center"/>
        <w:rPr>
          <w:rFonts w:ascii="Times New Roman" w:hAnsi="Times New Roman" w:cs="Times New Roman"/>
          <w:sz w:val="28"/>
          <w:szCs w:val="28"/>
        </w:rPr>
      </w:pPr>
      <w:r w:rsidRPr="00553868">
        <w:rPr>
          <w:rFonts w:ascii="Times New Roman" w:hAnsi="Times New Roman" w:cs="Times New Roman"/>
          <w:b/>
          <w:sz w:val="28"/>
          <w:szCs w:val="28"/>
        </w:rPr>
        <w:t>(новая редакция)</w:t>
      </w:r>
    </w:p>
    <w:p w:rsidR="00553868" w:rsidRPr="00187F77" w:rsidRDefault="00553868" w:rsidP="006F0F1A">
      <w:pPr>
        <w:pStyle w:val="headertext"/>
        <w:widowControl w:val="0"/>
        <w:spacing w:before="0" w:beforeAutospacing="0" w:after="0" w:afterAutospacing="0"/>
        <w:jc w:val="center"/>
        <w:rPr>
          <w:b/>
          <w:sz w:val="28"/>
          <w:szCs w:val="28"/>
        </w:rPr>
      </w:pPr>
    </w:p>
    <w:p w:rsidR="006F0F1A" w:rsidRDefault="006F0F1A" w:rsidP="006F0F1A">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Default="00467DC0"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6F0F1A" w:rsidRDefault="006F0F1A" w:rsidP="00467DC0">
      <w:pPr>
        <w:widowControl w:val="0"/>
        <w:spacing w:after="0"/>
        <w:jc w:val="both"/>
        <w:rPr>
          <w:rFonts w:ascii="Times New Roman" w:hAnsi="Times New Roman" w:cs="Times New Roman"/>
          <w:sz w:val="28"/>
          <w:szCs w:val="28"/>
        </w:rPr>
      </w:pPr>
    </w:p>
    <w:p w:rsidR="00D223F9" w:rsidRPr="00393122" w:rsidRDefault="00D223F9"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D223F9" w:rsidRDefault="00D223F9" w:rsidP="00D223F9">
      <w:pPr>
        <w:widowControl w:val="0"/>
        <w:spacing w:after="0"/>
        <w:jc w:val="center"/>
        <w:rPr>
          <w:rFonts w:ascii="Times New Roman" w:hAnsi="Times New Roman" w:cs="Times New Roman"/>
          <w:sz w:val="28"/>
          <w:szCs w:val="28"/>
        </w:rPr>
      </w:pPr>
      <w:r w:rsidRPr="00393122">
        <w:rPr>
          <w:rFonts w:ascii="Times New Roman" w:hAnsi="Times New Roman" w:cs="Times New Roman"/>
          <w:sz w:val="28"/>
          <w:szCs w:val="28"/>
        </w:rPr>
        <w:t>г. Краснодар</w:t>
      </w:r>
    </w:p>
    <w:p w:rsidR="00467DC0" w:rsidRDefault="00D223F9" w:rsidP="00D223F9">
      <w:pPr>
        <w:widowControl w:val="0"/>
        <w:spacing w:after="0"/>
        <w:jc w:val="center"/>
        <w:rPr>
          <w:rFonts w:ascii="Times New Roman" w:hAnsi="Times New Roman" w:cs="Times New Roman"/>
          <w:sz w:val="28"/>
          <w:szCs w:val="28"/>
        </w:rPr>
        <w:sectPr w:rsidR="00467DC0" w:rsidSect="00A97498">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2021 год</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467DC0" w:rsidRPr="009E7E67" w:rsidRDefault="00467DC0" w:rsidP="00467DC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467DC0" w:rsidRPr="009E7E67" w:rsidRDefault="00467DC0" w:rsidP="00467DC0">
          <w:pPr>
            <w:widowControl w:val="0"/>
            <w:spacing w:after="0" w:line="240" w:lineRule="auto"/>
            <w:jc w:val="both"/>
            <w:rPr>
              <w:rFonts w:ascii="Times New Roman" w:hAnsi="Times New Roman" w:cs="Times New Roman"/>
              <w:sz w:val="28"/>
              <w:szCs w:val="28"/>
              <w:lang w:eastAsia="ru-RU"/>
            </w:rPr>
          </w:pPr>
        </w:p>
        <w:p w:rsidR="00467DC0" w:rsidRPr="009E7E67" w:rsidRDefault="006E33C2" w:rsidP="00467DC0">
          <w:pPr>
            <w:pStyle w:val="15"/>
            <w:jc w:val="both"/>
            <w:rPr>
              <w:rFonts w:ascii="Times New Roman" w:eastAsiaTheme="minorEastAsia" w:hAnsi="Times New Roman" w:cs="Times New Roman"/>
              <w:noProof/>
              <w:sz w:val="28"/>
              <w:szCs w:val="28"/>
              <w:lang w:eastAsia="ru-RU"/>
            </w:rPr>
          </w:pPr>
          <w:r w:rsidRPr="006E33C2">
            <w:rPr>
              <w:rFonts w:ascii="Times New Roman" w:hAnsi="Times New Roman" w:cs="Times New Roman"/>
              <w:sz w:val="28"/>
              <w:szCs w:val="28"/>
            </w:rPr>
            <w:fldChar w:fldCharType="begin"/>
          </w:r>
          <w:r w:rsidR="00467DC0" w:rsidRPr="009E7E67">
            <w:rPr>
              <w:rFonts w:ascii="Times New Roman" w:hAnsi="Times New Roman" w:cs="Times New Roman"/>
              <w:sz w:val="28"/>
              <w:szCs w:val="28"/>
            </w:rPr>
            <w:instrText xml:space="preserve"> TOC \o "1-3" \h \z \u </w:instrText>
          </w:r>
          <w:r w:rsidRPr="006E33C2">
            <w:rPr>
              <w:rFonts w:ascii="Times New Roman" w:hAnsi="Times New Roman" w:cs="Times New Roman"/>
              <w:sz w:val="28"/>
              <w:szCs w:val="28"/>
            </w:rPr>
            <w:fldChar w:fldCharType="separate"/>
          </w:r>
          <w:hyperlink w:anchor="_Toc55217645" w:history="1">
            <w:r w:rsidR="00467DC0" w:rsidRPr="009E7E67">
              <w:rPr>
                <w:rStyle w:val="ae"/>
                <w:rFonts w:ascii="Times New Roman" w:hAnsi="Times New Roman"/>
                <w:noProof/>
                <w:sz w:val="28"/>
                <w:szCs w:val="28"/>
                <w:lang w:val="en-US"/>
              </w:rPr>
              <w:t>I</w:t>
            </w:r>
            <w:r w:rsidR="00467DC0" w:rsidRPr="009E7E67">
              <w:rPr>
                <w:rStyle w:val="ae"/>
                <w:rFonts w:ascii="Times New Roman" w:hAnsi="Times New Roman"/>
                <w:noProof/>
                <w:sz w:val="28"/>
                <w:szCs w:val="28"/>
              </w:rPr>
              <w:t>. ОБЩИЕ ПОЛОЖЕНИЯ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46" w:history="1">
            <w:r w:rsidR="00467DC0" w:rsidRPr="009E7E67">
              <w:rPr>
                <w:rStyle w:val="ae"/>
                <w:rFonts w:ascii="Times New Roman" w:hAnsi="Times New Roman"/>
                <w:noProof/>
                <w:sz w:val="28"/>
                <w:szCs w:val="28"/>
              </w:rPr>
              <w:t>1. Используемые термины и сокращения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47" w:history="1">
            <w:r w:rsidR="00467DC0" w:rsidRPr="009E7E67">
              <w:rPr>
                <w:rStyle w:val="ae"/>
                <w:rFonts w:ascii="Times New Roman" w:hAnsi="Times New Roman"/>
                <w:noProof/>
                <w:sz w:val="28"/>
                <w:szCs w:val="28"/>
              </w:rPr>
              <w:t>2. Предмет регулирования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48" w:history="1">
            <w:r w:rsidR="00467DC0" w:rsidRPr="009E7E67">
              <w:rPr>
                <w:rStyle w:val="ae"/>
                <w:rFonts w:ascii="Times New Roman" w:hAnsi="Times New Roman"/>
                <w:noProof/>
                <w:sz w:val="28"/>
                <w:szCs w:val="28"/>
              </w:rPr>
              <w:t>3. Цели регулирования и принципы осуществления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49" w:history="1">
            <w:r w:rsidR="00467DC0" w:rsidRPr="009E7E67">
              <w:rPr>
                <w:rStyle w:val="ae"/>
                <w:rFonts w:ascii="Times New Roman" w:hAnsi="Times New Roman"/>
                <w:noProof/>
                <w:sz w:val="28"/>
                <w:szCs w:val="28"/>
              </w:rPr>
              <w:t>4. Правовые основы осуществления закупок заказчиком</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0" w:history="1">
            <w:r w:rsidR="00467DC0" w:rsidRPr="009E7E67">
              <w:rPr>
                <w:rStyle w:val="ae"/>
                <w:rFonts w:ascii="Times New Roman" w:hAnsi="Times New Roman"/>
                <w:noProof/>
                <w:sz w:val="28"/>
                <w:szCs w:val="28"/>
              </w:rPr>
              <w:t>5. Информационное обеспечение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1" w:history="1">
            <w:r w:rsidR="00467DC0" w:rsidRPr="009E7E67">
              <w:rPr>
                <w:rStyle w:val="ae"/>
                <w:rFonts w:ascii="Times New Roman" w:hAnsi="Times New Roman"/>
                <w:noProof/>
                <w:spacing w:val="-2"/>
                <w:sz w:val="28"/>
                <w:szCs w:val="28"/>
              </w:rPr>
              <w:t>6. Планирование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2" w:history="1">
            <w:r w:rsidR="00467DC0" w:rsidRPr="009E7E67">
              <w:rPr>
                <w:rStyle w:val="ae"/>
                <w:rFonts w:ascii="Times New Roman" w:hAnsi="Times New Roman"/>
                <w:noProof/>
                <w:sz w:val="28"/>
                <w:szCs w:val="28"/>
              </w:rPr>
              <w:t>7. Способы осуществления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3" w:history="1">
            <w:r w:rsidR="00467DC0" w:rsidRPr="009E7E67">
              <w:rPr>
                <w:rStyle w:val="ae"/>
                <w:rFonts w:ascii="Times New Roman" w:hAnsi="Times New Roman"/>
                <w:noProof/>
                <w:sz w:val="28"/>
                <w:szCs w:val="28"/>
              </w:rPr>
              <w:t>8. Требования к извещению об осуществлении закупки, документации о закупке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4" w:history="1">
            <w:r w:rsidR="00467DC0" w:rsidRPr="009E7E67">
              <w:rPr>
                <w:rStyle w:val="ae"/>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5" w:history="1">
            <w:r w:rsidR="00467DC0" w:rsidRPr="009E7E67">
              <w:rPr>
                <w:rStyle w:val="ae"/>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6" w:history="1">
            <w:r w:rsidR="00467DC0" w:rsidRPr="009E7E67">
              <w:rPr>
                <w:rStyle w:val="ae"/>
                <w:rFonts w:ascii="Times New Roman" w:hAnsi="Times New Roman"/>
                <w:noProof/>
                <w:sz w:val="28"/>
                <w:szCs w:val="28"/>
              </w:rPr>
              <w:t>11. Правила описания предмета конкурентной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7" w:history="1">
            <w:r w:rsidR="00467DC0" w:rsidRPr="009E7E67">
              <w:rPr>
                <w:rStyle w:val="ae"/>
                <w:rFonts w:ascii="Times New Roman" w:hAnsi="Times New Roman"/>
                <w:noProof/>
                <w:spacing w:val="-4"/>
                <w:sz w:val="28"/>
                <w:szCs w:val="28"/>
              </w:rPr>
              <w:t>12. Требования к участникам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8" w:history="1">
            <w:r w:rsidR="00467DC0" w:rsidRPr="009E7E67">
              <w:rPr>
                <w:rStyle w:val="ae"/>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59" w:history="1">
            <w:r w:rsidR="00467DC0" w:rsidRPr="009E7E67">
              <w:rPr>
                <w:rStyle w:val="ae"/>
                <w:rFonts w:ascii="Times New Roman" w:hAnsi="Times New Roman"/>
                <w:noProof/>
                <w:sz w:val="28"/>
                <w:szCs w:val="28"/>
              </w:rPr>
              <w:t>14. Особенности проведения совместных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0" w:history="1">
            <w:r w:rsidR="00467DC0" w:rsidRPr="009E7E67">
              <w:rPr>
                <w:rStyle w:val="ae"/>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1" w:history="1">
            <w:r w:rsidR="00467DC0" w:rsidRPr="009E7E67">
              <w:rPr>
                <w:rStyle w:val="ae"/>
                <w:rFonts w:ascii="Times New Roman" w:hAnsi="Times New Roman"/>
                <w:noProof/>
                <w:sz w:val="28"/>
                <w:szCs w:val="28"/>
              </w:rPr>
              <w:t>16. Особенности проведения закупок с переторжкой</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2" w:history="1">
            <w:r w:rsidR="00467DC0" w:rsidRPr="009E7E67">
              <w:rPr>
                <w:rStyle w:val="ae"/>
                <w:rFonts w:ascii="Times New Roman" w:hAnsi="Times New Roman"/>
                <w:noProof/>
                <w:sz w:val="28"/>
                <w:szCs w:val="28"/>
              </w:rPr>
              <w:t>17. Особенности проведения закупок с неопределенным объемом</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3" w:history="1">
            <w:r w:rsidR="00467DC0" w:rsidRPr="009E7E67">
              <w:rPr>
                <w:rStyle w:val="ae"/>
                <w:rFonts w:ascii="Times New Roman" w:hAnsi="Times New Roman"/>
                <w:noProof/>
                <w:sz w:val="28"/>
                <w:szCs w:val="28"/>
              </w:rPr>
              <w:t>товаров, работ, услуг</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4" w:history="1">
            <w:r w:rsidR="00467DC0" w:rsidRPr="009E7E67">
              <w:rPr>
                <w:rStyle w:val="ae"/>
                <w:rFonts w:ascii="Times New Roman" w:hAnsi="Times New Roman"/>
                <w:noProof/>
                <w:sz w:val="28"/>
                <w:szCs w:val="28"/>
              </w:rPr>
              <w:t>18. Особенности проведения зонтичных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5" w:history="1">
            <w:r w:rsidR="00467DC0" w:rsidRPr="009E7E67">
              <w:rPr>
                <w:rStyle w:val="ae"/>
                <w:rFonts w:ascii="Times New Roman" w:hAnsi="Times New Roman"/>
                <w:noProof/>
                <w:sz w:val="28"/>
                <w:szCs w:val="28"/>
              </w:rPr>
              <w:t>19. Особенности участия в закупках коллективных участников</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6" w:history="1">
            <w:r w:rsidR="00467DC0" w:rsidRPr="009E7E67">
              <w:rPr>
                <w:rStyle w:val="ae"/>
                <w:rFonts w:ascii="Times New Roman" w:hAnsi="Times New Roman"/>
                <w:noProof/>
                <w:sz w:val="28"/>
                <w:szCs w:val="28"/>
              </w:rPr>
              <w:t>20. Обеспечение заявки на участие в закупке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7" w:history="1">
            <w:r w:rsidR="00467DC0" w:rsidRPr="009E7E67">
              <w:rPr>
                <w:rStyle w:val="ae"/>
                <w:rFonts w:ascii="Times New Roman" w:hAnsi="Times New Roman"/>
                <w:noProof/>
                <w:sz w:val="28"/>
                <w:szCs w:val="28"/>
              </w:rPr>
              <w:t>21. Требования к банковской гарантии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8" w:history="1">
            <w:r w:rsidR="00467DC0" w:rsidRPr="009E7E67">
              <w:rPr>
                <w:rStyle w:val="ae"/>
                <w:rFonts w:ascii="Times New Roman" w:hAnsi="Times New Roman"/>
                <w:noProof/>
                <w:sz w:val="28"/>
                <w:szCs w:val="28"/>
              </w:rPr>
              <w:t>22. Обеспечение исполнения договора и гарантийных обязательств</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41</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69" w:history="1">
            <w:r w:rsidR="00467DC0" w:rsidRPr="009E7E67">
              <w:rPr>
                <w:rStyle w:val="ae"/>
                <w:rFonts w:ascii="Times New Roman" w:hAnsi="Times New Roman"/>
                <w:noProof/>
                <w:sz w:val="28"/>
                <w:szCs w:val="28"/>
              </w:rPr>
              <w:t>23. Антидемпинговые меры</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0" w:history="1">
            <w:r w:rsidR="00467DC0" w:rsidRPr="009E7E67">
              <w:rPr>
                <w:rStyle w:val="ae"/>
                <w:rFonts w:ascii="Times New Roman" w:hAnsi="Times New Roman"/>
                <w:noProof/>
                <w:sz w:val="28"/>
                <w:szCs w:val="28"/>
              </w:rPr>
              <w:t>24. Комиссия по осуществлению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1" w:history="1">
            <w:r w:rsidR="00467DC0" w:rsidRPr="009E7E67">
              <w:rPr>
                <w:rStyle w:val="ae"/>
                <w:rFonts w:ascii="Times New Roman" w:hAnsi="Times New Roman"/>
                <w:noProof/>
                <w:sz w:val="28"/>
                <w:szCs w:val="28"/>
              </w:rPr>
              <w:t>25. Отмена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2" w:history="1">
            <w:r w:rsidR="00467DC0" w:rsidRPr="009E7E67">
              <w:rPr>
                <w:rStyle w:val="ae"/>
                <w:rFonts w:ascii="Times New Roman" w:hAnsi="Times New Roman"/>
                <w:noProof/>
                <w:sz w:val="28"/>
                <w:szCs w:val="28"/>
              </w:rPr>
              <w:t>26. Заключение договора по результатам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3" w:history="1">
            <w:r w:rsidR="00467DC0" w:rsidRPr="009E7E67">
              <w:rPr>
                <w:rStyle w:val="ae"/>
                <w:rFonts w:ascii="Times New Roman" w:hAnsi="Times New Roman"/>
                <w:noProof/>
                <w:sz w:val="28"/>
                <w:szCs w:val="28"/>
              </w:rPr>
              <w:t>27. Исполнение договора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4" w:history="1">
            <w:r w:rsidR="00467DC0" w:rsidRPr="009E7E67">
              <w:rPr>
                <w:rStyle w:val="ae"/>
                <w:rFonts w:ascii="Times New Roman" w:hAnsi="Times New Roman"/>
                <w:noProof/>
                <w:sz w:val="28"/>
                <w:szCs w:val="28"/>
              </w:rPr>
              <w:t>28. Изменение, расторжение договора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5" w:history="1">
            <w:r w:rsidR="00467DC0" w:rsidRPr="009E7E67">
              <w:rPr>
                <w:rStyle w:val="ae"/>
                <w:rFonts w:ascii="Times New Roman" w:hAnsi="Times New Roman"/>
                <w:noProof/>
                <w:sz w:val="28"/>
                <w:szCs w:val="28"/>
              </w:rPr>
              <w:t>29. Отчетность в сфере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676" w:history="1">
            <w:r w:rsidR="00467DC0" w:rsidRPr="009E7E67">
              <w:rPr>
                <w:rStyle w:val="ae"/>
                <w:rFonts w:ascii="Times New Roman" w:hAnsi="Times New Roman"/>
                <w:noProof/>
                <w:sz w:val="28"/>
                <w:szCs w:val="28"/>
                <w:lang w:val="en-US"/>
              </w:rPr>
              <w:t>II</w:t>
            </w:r>
            <w:r w:rsidR="00467DC0" w:rsidRPr="009E7E67">
              <w:rPr>
                <w:rStyle w:val="ae"/>
                <w:rFonts w:ascii="Times New Roman" w:hAnsi="Times New Roman"/>
                <w:noProof/>
                <w:sz w:val="28"/>
                <w:szCs w:val="28"/>
              </w:rPr>
              <w:t>. УСЛОВИЯ ПРИМЕНЕНИЯ И ПОРЯДОК ПРОВЕДЕНИЯ КОНКУРСА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7" w:history="1">
            <w:r w:rsidR="00467DC0" w:rsidRPr="009E7E67">
              <w:rPr>
                <w:rStyle w:val="ae"/>
                <w:rFonts w:ascii="Times New Roman" w:hAnsi="Times New Roman"/>
                <w:noProof/>
                <w:sz w:val="28"/>
                <w:szCs w:val="28"/>
              </w:rPr>
              <w:t>30. Условия применения конкурса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8" w:history="1">
            <w:r w:rsidR="00467DC0" w:rsidRPr="009E7E67">
              <w:rPr>
                <w:rStyle w:val="ae"/>
                <w:rFonts w:ascii="Times New Roman" w:hAnsi="Times New Roman"/>
                <w:noProof/>
                <w:sz w:val="28"/>
                <w:szCs w:val="28"/>
              </w:rPr>
              <w:t>31. Извещение о проведении конкурса, конкурсная документация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79" w:history="1">
            <w:r w:rsidR="00467DC0" w:rsidRPr="009E7E67">
              <w:rPr>
                <w:rStyle w:val="ae"/>
                <w:rFonts w:ascii="Times New Roman" w:hAnsi="Times New Roman"/>
                <w:noProof/>
                <w:sz w:val="28"/>
                <w:szCs w:val="28"/>
              </w:rPr>
              <w:t>32. Порядок предоставления конкурсной документации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0" w:history="1">
            <w:r w:rsidR="00467DC0" w:rsidRPr="009E7E67">
              <w:rPr>
                <w:rStyle w:val="ae"/>
                <w:rFonts w:ascii="Times New Roman" w:hAnsi="Times New Roman"/>
                <w:bCs/>
                <w:iCs/>
                <w:noProof/>
                <w:sz w:val="28"/>
                <w:szCs w:val="28"/>
              </w:rPr>
              <w:t>33. Критерии оценки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1" w:history="1">
            <w:r w:rsidR="00467DC0" w:rsidRPr="009E7E67">
              <w:rPr>
                <w:rStyle w:val="ae"/>
                <w:rFonts w:ascii="Times New Roman" w:hAnsi="Times New Roman"/>
                <w:noProof/>
                <w:sz w:val="28"/>
                <w:szCs w:val="28"/>
              </w:rPr>
              <w:t>34. Содержание и порядок подачи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2" w:history="1">
            <w:r w:rsidR="00467DC0" w:rsidRPr="009E7E67">
              <w:rPr>
                <w:rStyle w:val="ae"/>
                <w:rFonts w:ascii="Times New Roman" w:hAnsi="Times New Roman"/>
                <w:noProof/>
                <w:sz w:val="28"/>
                <w:szCs w:val="28"/>
              </w:rPr>
              <w:t>35. Порядок вскрытия конвертов с заявками на участие в открытом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61</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3" w:history="1">
            <w:r w:rsidR="00467DC0" w:rsidRPr="009E7E67">
              <w:rPr>
                <w:rStyle w:val="ae"/>
                <w:rFonts w:ascii="Times New Roman" w:hAnsi="Times New Roman"/>
                <w:noProof/>
                <w:sz w:val="28"/>
                <w:szCs w:val="28"/>
              </w:rPr>
              <w:t>36. Порядок рассмотрения и оценки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4" w:history="1">
            <w:r w:rsidR="00467DC0" w:rsidRPr="009E7E67">
              <w:rPr>
                <w:rStyle w:val="ae"/>
                <w:rFonts w:ascii="Times New Roman" w:hAnsi="Times New Roman"/>
                <w:noProof/>
                <w:sz w:val="28"/>
                <w:szCs w:val="28"/>
                <w:lang w:eastAsia="ru-RU"/>
              </w:rPr>
              <w:t>37. Особенности проведения конкурса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685" w:history="1">
            <w:r w:rsidR="00467DC0" w:rsidRPr="009E7E67">
              <w:rPr>
                <w:rStyle w:val="ae"/>
                <w:rFonts w:ascii="Times New Roman" w:hAnsi="Times New Roman"/>
                <w:noProof/>
                <w:sz w:val="28"/>
                <w:szCs w:val="28"/>
                <w:lang w:val="en-US"/>
              </w:rPr>
              <w:t>III</w:t>
            </w:r>
            <w:r w:rsidR="00467DC0" w:rsidRPr="009E7E67">
              <w:rPr>
                <w:rStyle w:val="ae"/>
                <w:rFonts w:ascii="Times New Roman" w:hAnsi="Times New Roman"/>
                <w:noProof/>
                <w:sz w:val="28"/>
                <w:szCs w:val="28"/>
              </w:rPr>
              <w:t>. УСЛОВИЯ ПРИМЕНЕНИЯ И ПОРЯДОК ПРОВЕДЕНИЯ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6" w:history="1">
            <w:r w:rsidR="00467DC0" w:rsidRPr="009E7E67">
              <w:rPr>
                <w:rStyle w:val="ae"/>
                <w:rFonts w:ascii="Times New Roman" w:hAnsi="Times New Roman"/>
                <w:noProof/>
                <w:sz w:val="28"/>
                <w:szCs w:val="28"/>
              </w:rPr>
              <w:t>38. Условия применения открытого аукциона, аукциона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7" w:history="1">
            <w:r w:rsidR="00467DC0" w:rsidRPr="009E7E67">
              <w:rPr>
                <w:rStyle w:val="ae"/>
                <w:rFonts w:ascii="Times New Roman" w:hAnsi="Times New Roman"/>
                <w:noProof/>
                <w:sz w:val="28"/>
                <w:szCs w:val="28"/>
              </w:rPr>
              <w:t>39. Извещение о проведении аукциона, аукционная документация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8" w:history="1">
            <w:r w:rsidR="00467DC0" w:rsidRPr="009E7E67">
              <w:rPr>
                <w:rStyle w:val="ae"/>
                <w:rFonts w:ascii="Times New Roman" w:hAnsi="Times New Roman"/>
                <w:noProof/>
                <w:sz w:val="28"/>
                <w:szCs w:val="28"/>
              </w:rPr>
              <w:t>40. Содержание и порядок подачи заявок на участие в аукционе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89" w:history="1">
            <w:r w:rsidR="00467DC0" w:rsidRPr="009E7E67">
              <w:rPr>
                <w:rStyle w:val="ae"/>
                <w:rFonts w:ascii="Times New Roman" w:hAnsi="Times New Roman"/>
                <w:noProof/>
                <w:sz w:val="28"/>
                <w:szCs w:val="28"/>
              </w:rPr>
              <w:t>41. Порядок рассмотрения первых частей заявок на участие в аукционе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0" w:history="1">
            <w:r w:rsidR="00467DC0" w:rsidRPr="009E7E67">
              <w:rPr>
                <w:rStyle w:val="ae"/>
                <w:rFonts w:ascii="Times New Roman" w:hAnsi="Times New Roman"/>
                <w:noProof/>
                <w:sz w:val="28"/>
                <w:szCs w:val="28"/>
              </w:rPr>
              <w:t>42. Порядок рассмотрения единых заявок на участие в аукционе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1" w:history="1">
            <w:r w:rsidR="00467DC0" w:rsidRPr="009E7E67">
              <w:rPr>
                <w:rStyle w:val="ae"/>
                <w:rFonts w:ascii="Times New Roman" w:hAnsi="Times New Roman"/>
                <w:noProof/>
                <w:sz w:val="28"/>
                <w:szCs w:val="28"/>
              </w:rPr>
              <w:t>43. Порядок проведения электронного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2" w:history="1">
            <w:r w:rsidR="00467DC0" w:rsidRPr="009E7E67">
              <w:rPr>
                <w:rStyle w:val="ae"/>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3" w:history="1">
            <w:r w:rsidR="00467DC0" w:rsidRPr="009E7E67">
              <w:rPr>
                <w:rStyle w:val="ae"/>
                <w:rFonts w:ascii="Times New Roman" w:hAnsi="Times New Roman"/>
                <w:noProof/>
                <w:sz w:val="28"/>
                <w:szCs w:val="28"/>
              </w:rPr>
              <w:t>45. Особенности проведения открытого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694" w:history="1">
            <w:r w:rsidR="00467DC0" w:rsidRPr="009E7E67">
              <w:rPr>
                <w:rStyle w:val="ae"/>
                <w:rFonts w:ascii="Times New Roman" w:hAnsi="Times New Roman"/>
                <w:noProof/>
                <w:sz w:val="28"/>
                <w:szCs w:val="28"/>
                <w:lang w:val="en-US"/>
              </w:rPr>
              <w:t>IV</w:t>
            </w:r>
            <w:r w:rsidR="00467DC0" w:rsidRPr="009E7E67">
              <w:rPr>
                <w:rStyle w:val="ae"/>
                <w:rFonts w:ascii="Times New Roman" w:hAnsi="Times New Roman"/>
                <w:noProof/>
                <w:sz w:val="28"/>
                <w:szCs w:val="28"/>
              </w:rPr>
              <w:t>. УСЛОВИЯ ПРИМЕНЕНИЯ И ПОРЯДОК ПРОВЕДЕНИЯ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91</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5" w:history="1">
            <w:r w:rsidR="00467DC0" w:rsidRPr="009E7E67">
              <w:rPr>
                <w:rStyle w:val="ae"/>
                <w:rFonts w:ascii="Times New Roman" w:hAnsi="Times New Roman"/>
                <w:noProof/>
                <w:sz w:val="28"/>
                <w:szCs w:val="28"/>
              </w:rPr>
              <w:t>46. Условия применения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91</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6" w:history="1">
            <w:r w:rsidR="00467DC0" w:rsidRPr="009E7E67">
              <w:rPr>
                <w:rStyle w:val="ae"/>
                <w:rFonts w:ascii="Times New Roman" w:hAnsi="Times New Roman"/>
                <w:noProof/>
                <w:sz w:val="28"/>
                <w:szCs w:val="28"/>
              </w:rPr>
              <w:t>47. Извещение о проведении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7" w:history="1">
            <w:r w:rsidR="00467DC0" w:rsidRPr="009E7E67">
              <w:rPr>
                <w:rStyle w:val="ae"/>
                <w:rFonts w:ascii="Times New Roman" w:hAnsi="Times New Roman"/>
                <w:noProof/>
                <w:sz w:val="28"/>
                <w:szCs w:val="28"/>
              </w:rPr>
              <w:t>48. Порядок подачи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94</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698" w:history="1">
            <w:r w:rsidR="00467DC0" w:rsidRPr="009E7E67">
              <w:rPr>
                <w:rStyle w:val="ae"/>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699" w:history="1">
            <w:r w:rsidR="00467DC0" w:rsidRPr="009E7E67">
              <w:rPr>
                <w:rStyle w:val="ae"/>
                <w:rFonts w:ascii="Times New Roman" w:hAnsi="Times New Roman"/>
                <w:noProof/>
                <w:sz w:val="28"/>
                <w:szCs w:val="28"/>
                <w:lang w:val="en-US"/>
              </w:rPr>
              <w:t>V</w:t>
            </w:r>
            <w:r w:rsidR="00467DC0" w:rsidRPr="009E7E67">
              <w:rPr>
                <w:rStyle w:val="ae"/>
                <w:rFonts w:ascii="Times New Roman" w:hAnsi="Times New Roman"/>
                <w:noProof/>
                <w:sz w:val="28"/>
                <w:szCs w:val="28"/>
              </w:rPr>
              <w:t>. УСЛОВИЯ ПРИМЕНЕНИЯ И ПОРЯДОК ПРОВЕДЕНИЯ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99</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0" w:history="1">
            <w:r w:rsidR="00467DC0" w:rsidRPr="009E7E67">
              <w:rPr>
                <w:rStyle w:val="ae"/>
                <w:rFonts w:ascii="Times New Roman" w:hAnsi="Times New Roman"/>
                <w:noProof/>
                <w:sz w:val="28"/>
                <w:szCs w:val="28"/>
              </w:rPr>
              <w:t>50. Условия применения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1" w:history="1">
            <w:r w:rsidR="00467DC0" w:rsidRPr="009E7E67">
              <w:rPr>
                <w:rStyle w:val="ae"/>
                <w:rFonts w:ascii="Times New Roman" w:hAnsi="Times New Roman"/>
                <w:noProof/>
                <w:sz w:val="28"/>
                <w:szCs w:val="28"/>
              </w:rPr>
              <w:t>51. Извещение и документация о проведении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100</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2" w:history="1">
            <w:r w:rsidR="00467DC0" w:rsidRPr="009E7E67">
              <w:rPr>
                <w:rStyle w:val="ae"/>
                <w:rFonts w:ascii="Times New Roman" w:hAnsi="Times New Roman"/>
                <w:noProof/>
                <w:sz w:val="28"/>
                <w:szCs w:val="28"/>
              </w:rPr>
              <w:t>52. Порядок подачи заявок на участие в запросе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101</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3" w:history="1">
            <w:r w:rsidR="00467DC0" w:rsidRPr="009E7E67">
              <w:rPr>
                <w:rStyle w:val="ae"/>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704" w:history="1">
            <w:r w:rsidR="00467DC0" w:rsidRPr="009E7E67">
              <w:rPr>
                <w:rStyle w:val="ae"/>
                <w:rFonts w:ascii="Times New Roman" w:hAnsi="Times New Roman"/>
                <w:noProof/>
                <w:spacing w:val="2"/>
                <w:sz w:val="28"/>
                <w:szCs w:val="28"/>
                <w:lang w:val="en-US"/>
              </w:rPr>
              <w:t>VI</w:t>
            </w:r>
            <w:r w:rsidR="00467DC0" w:rsidRPr="009E7E67">
              <w:rPr>
                <w:rStyle w:val="ae"/>
                <w:rFonts w:ascii="Times New Roman" w:hAnsi="Times New Roman"/>
                <w:noProof/>
                <w:spacing w:val="2"/>
                <w:sz w:val="28"/>
                <w:szCs w:val="28"/>
              </w:rPr>
              <w:t>. УСЛОВИЯ ПРИМЕНЕНИЯ И ПОРЯДОК ЗАПРОСА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5" w:history="1">
            <w:r w:rsidR="00467DC0" w:rsidRPr="009E7E67">
              <w:rPr>
                <w:rStyle w:val="ae"/>
                <w:rFonts w:ascii="Times New Roman" w:hAnsi="Times New Roman"/>
                <w:noProof/>
                <w:spacing w:val="2"/>
                <w:sz w:val="28"/>
                <w:szCs w:val="28"/>
              </w:rPr>
              <w:t>54. Условия применения запроса предложений в</w:t>
            </w:r>
            <w:r w:rsidR="00467DC0" w:rsidRPr="009E7E67">
              <w:rPr>
                <w:rStyle w:val="ae"/>
                <w:rFonts w:ascii="Times New Roman" w:hAnsi="Times New Roman"/>
                <w:noProof/>
                <w:spacing w:val="2"/>
                <w:sz w:val="28"/>
                <w:szCs w:val="28"/>
                <w:lang w:val="en-US"/>
              </w:rPr>
              <w:t> </w:t>
            </w:r>
            <w:r w:rsidR="00467DC0" w:rsidRPr="009E7E67">
              <w:rPr>
                <w:rStyle w:val="ae"/>
                <w:rFonts w:ascii="Times New Roman" w:hAnsi="Times New Roman"/>
                <w:noProof/>
                <w:spacing w:val="2"/>
                <w:sz w:val="28"/>
                <w:szCs w:val="28"/>
              </w:rPr>
              <w:t>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105</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6" w:history="1">
            <w:r w:rsidR="00467DC0" w:rsidRPr="009E7E67">
              <w:rPr>
                <w:rStyle w:val="ae"/>
                <w:rFonts w:ascii="Times New Roman" w:hAnsi="Times New Roman"/>
                <w:noProof/>
                <w:sz w:val="28"/>
                <w:szCs w:val="28"/>
              </w:rPr>
              <w:t>55. Извещение и документация о проведении запроса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7" w:history="1">
            <w:r w:rsidR="00467DC0" w:rsidRPr="009E7E67">
              <w:rPr>
                <w:rStyle w:val="ae"/>
                <w:rFonts w:ascii="Times New Roman" w:hAnsi="Times New Roman"/>
                <w:noProof/>
                <w:sz w:val="28"/>
                <w:szCs w:val="28"/>
              </w:rPr>
              <w:t>56. Критерии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8" w:history="1">
            <w:r w:rsidR="00467DC0" w:rsidRPr="009E7E67">
              <w:rPr>
                <w:rStyle w:val="ae"/>
                <w:rFonts w:ascii="Times New Roman" w:hAnsi="Times New Roman"/>
                <w:noProof/>
                <w:sz w:val="28"/>
                <w:szCs w:val="28"/>
              </w:rPr>
              <w:t>57. Содержание и порядок подачи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09" w:history="1">
            <w:r w:rsidR="00467DC0" w:rsidRPr="009E7E67">
              <w:rPr>
                <w:rStyle w:val="ae"/>
                <w:rFonts w:ascii="Times New Roman" w:hAnsi="Times New Roman"/>
                <w:noProof/>
                <w:sz w:val="28"/>
                <w:szCs w:val="28"/>
              </w:rPr>
              <w:t>58. Открытие доступа к поданным заявкам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112</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10" w:history="1">
            <w:r w:rsidR="00467DC0" w:rsidRPr="009E7E67">
              <w:rPr>
                <w:rStyle w:val="ae"/>
                <w:rFonts w:ascii="Times New Roman" w:hAnsi="Times New Roman"/>
                <w:noProof/>
                <w:sz w:val="28"/>
                <w:szCs w:val="28"/>
              </w:rPr>
              <w:t>59. Порядок рассмотрения 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113</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711" w:history="1">
            <w:r w:rsidR="00467DC0" w:rsidRPr="009E7E67">
              <w:rPr>
                <w:rStyle w:val="ae"/>
                <w:rFonts w:ascii="Times New Roman" w:hAnsi="Times New Roman"/>
                <w:noProof/>
                <w:sz w:val="28"/>
                <w:szCs w:val="28"/>
                <w:lang w:val="en-US"/>
              </w:rPr>
              <w:t>VII</w:t>
            </w:r>
            <w:r w:rsidR="00467DC0" w:rsidRPr="009E7E67">
              <w:rPr>
                <w:rStyle w:val="ae"/>
                <w:rFonts w:ascii="Times New Roman" w:hAnsi="Times New Roman"/>
                <w:noProof/>
                <w:sz w:val="28"/>
                <w:szCs w:val="28"/>
              </w:rPr>
              <w:t>. ОСОБЕННОСТИ ПРОВЕДЕНИЯ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116</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12" w:history="1">
            <w:r w:rsidR="00467DC0" w:rsidRPr="009E7E67">
              <w:rPr>
                <w:rStyle w:val="ae"/>
                <w:rFonts w:ascii="Times New Roman" w:hAnsi="Times New Roman"/>
                <w:noProof/>
                <w:sz w:val="28"/>
                <w:szCs w:val="28"/>
              </w:rPr>
              <w:t>60. Условия применения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13" w:history="1">
            <w:r w:rsidR="00467DC0" w:rsidRPr="009E7E67">
              <w:rPr>
                <w:rStyle w:val="ae"/>
                <w:rFonts w:ascii="Times New Roman" w:hAnsi="Times New Roman"/>
                <w:noProof/>
                <w:sz w:val="28"/>
                <w:szCs w:val="28"/>
              </w:rPr>
              <w:t>61. Особенности проведения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117</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15"/>
            <w:jc w:val="both"/>
            <w:rPr>
              <w:rFonts w:ascii="Times New Roman" w:eastAsiaTheme="minorEastAsia" w:hAnsi="Times New Roman" w:cs="Times New Roman"/>
              <w:noProof/>
              <w:sz w:val="28"/>
              <w:szCs w:val="28"/>
              <w:lang w:eastAsia="ru-RU"/>
            </w:rPr>
          </w:pPr>
          <w:hyperlink w:anchor="_Toc55217714" w:history="1">
            <w:r w:rsidR="00467DC0" w:rsidRPr="009E7E67">
              <w:rPr>
                <w:rStyle w:val="ae"/>
                <w:rFonts w:ascii="Times New Roman" w:hAnsi="Times New Roman"/>
                <w:noProof/>
                <w:sz w:val="28"/>
                <w:szCs w:val="28"/>
                <w:lang w:val="en-US"/>
              </w:rPr>
              <w:t>VIII</w:t>
            </w:r>
            <w:r w:rsidR="00467DC0" w:rsidRPr="009E7E67">
              <w:rPr>
                <w:rStyle w:val="ae"/>
                <w:rFonts w:ascii="Times New Roman" w:hAnsi="Times New Roman"/>
                <w:noProof/>
                <w:sz w:val="28"/>
                <w:szCs w:val="28"/>
              </w:rPr>
              <w:t>. УСЛОВИЯ ПРИМЕНЕНИЯ И ПОРЯДОК ПРОВЕДЕНИЯ НЕКОНКУРЕНТНЫХ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15" w:history="1">
            <w:r w:rsidR="00467DC0" w:rsidRPr="009E7E67">
              <w:rPr>
                <w:rStyle w:val="ae"/>
                <w:rFonts w:ascii="Times New Roman" w:hAnsi="Times New Roman"/>
                <w:noProof/>
                <w:sz w:val="28"/>
                <w:szCs w:val="28"/>
              </w:rPr>
              <w:t>62. Условия применения и порядок проведения запроса оферт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118</w:t>
            </w:r>
            <w:r w:rsidRPr="009E7E67">
              <w:rPr>
                <w:rFonts w:ascii="Times New Roman" w:hAnsi="Times New Roman" w:cs="Times New Roman"/>
                <w:noProof/>
                <w:webHidden/>
                <w:sz w:val="28"/>
                <w:szCs w:val="28"/>
              </w:rPr>
              <w:fldChar w:fldCharType="end"/>
            </w:r>
          </w:hyperlink>
        </w:p>
        <w:p w:rsidR="00467DC0" w:rsidRPr="009E7E67" w:rsidRDefault="006E33C2" w:rsidP="00467DC0">
          <w:pPr>
            <w:pStyle w:val="23"/>
            <w:rPr>
              <w:rFonts w:ascii="Times New Roman" w:eastAsiaTheme="minorEastAsia" w:hAnsi="Times New Roman" w:cs="Times New Roman"/>
              <w:noProof/>
              <w:sz w:val="28"/>
              <w:szCs w:val="28"/>
              <w:lang w:eastAsia="ru-RU"/>
            </w:rPr>
          </w:pPr>
          <w:hyperlink w:anchor="_Toc55217716" w:history="1">
            <w:r w:rsidR="00467DC0" w:rsidRPr="009E7E67">
              <w:rPr>
                <w:rStyle w:val="ae"/>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127</w:t>
            </w:r>
            <w:r w:rsidRPr="009E7E67">
              <w:rPr>
                <w:rFonts w:ascii="Times New Roman" w:hAnsi="Times New Roman" w:cs="Times New Roman"/>
                <w:noProof/>
                <w:webHidden/>
                <w:sz w:val="28"/>
                <w:szCs w:val="28"/>
              </w:rPr>
              <w:fldChar w:fldCharType="end"/>
            </w:r>
          </w:hyperlink>
        </w:p>
        <w:p w:rsidR="00467DC0" w:rsidRPr="009D4885" w:rsidRDefault="006E33C2" w:rsidP="00467DC0">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rsidR="00467DC0" w:rsidRDefault="00467DC0" w:rsidP="00467DC0">
      <w:pPr>
        <w:pStyle w:val="1"/>
        <w:widowControl w:val="0"/>
        <w:numPr>
          <w:ilvl w:val="0"/>
          <w:numId w:val="0"/>
        </w:numPr>
        <w:rPr>
          <w:sz w:val="28"/>
          <w:szCs w:val="28"/>
          <w:lang w:val="en-US"/>
        </w:rPr>
      </w:pPr>
      <w:r w:rsidRPr="009D4885">
        <w:rPr>
          <w:sz w:val="28"/>
          <w:szCs w:val="28"/>
        </w:rPr>
        <w:br w:type="page"/>
      </w:r>
    </w:p>
    <w:p w:rsidR="00467DC0" w:rsidRPr="00393122" w:rsidRDefault="00467DC0" w:rsidP="00467DC0">
      <w:pPr>
        <w:pStyle w:val="1"/>
        <w:widowControl w:val="0"/>
        <w:numPr>
          <w:ilvl w:val="0"/>
          <w:numId w:val="0"/>
        </w:numPr>
        <w:rPr>
          <w:sz w:val="28"/>
          <w:szCs w:val="28"/>
        </w:rPr>
      </w:pPr>
      <w:bookmarkStart w:id="0" w:name="_Toc55217645"/>
      <w:r w:rsidRPr="00393122">
        <w:rPr>
          <w:sz w:val="28"/>
          <w:szCs w:val="28"/>
          <w:lang w:val="en-US"/>
        </w:rPr>
        <w:lastRenderedPageBreak/>
        <w:t>I</w:t>
      </w:r>
      <w:r w:rsidRPr="00393122">
        <w:rPr>
          <w:sz w:val="28"/>
          <w:szCs w:val="28"/>
        </w:rPr>
        <w:t>. ОБЩИЕ ПОЛОЖЕНИЯ</w:t>
      </w:r>
      <w:bookmarkEnd w:id="0"/>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 w:name="_Toc5521764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0113B7" w:rsidRPr="00393122" w:rsidRDefault="000113B7" w:rsidP="000113B7">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467DC0" w:rsidRPr="00393122" w:rsidRDefault="000113B7" w:rsidP="000113B7">
      <w:pPr>
        <w:widowControl w:val="0"/>
        <w:spacing w:after="0" w:line="240" w:lineRule="auto"/>
        <w:ind w:firstLine="708"/>
        <w:jc w:val="both"/>
        <w:rPr>
          <w:rFonts w:ascii="Times New Roman" w:hAnsi="Times New Roman" w:cs="Times New Roman"/>
          <w:sz w:val="28"/>
          <w:szCs w:val="28"/>
        </w:rPr>
      </w:pPr>
      <w:r w:rsidRPr="00354017">
        <w:rPr>
          <w:rFonts w:ascii="Times New Roman" w:hAnsi="Times New Roman" w:cs="Times New Roman"/>
          <w:sz w:val="28"/>
          <w:szCs w:val="28"/>
        </w:rPr>
        <w:t>Заказчик – Государственное</w:t>
      </w:r>
      <w:r>
        <w:rPr>
          <w:rFonts w:ascii="Times New Roman" w:hAnsi="Times New Roman" w:cs="Times New Roman"/>
          <w:sz w:val="28"/>
          <w:szCs w:val="28"/>
        </w:rPr>
        <w:t xml:space="preserve"> автономное учреждение культуры Краснодарского края «Краснодарское творческое объединение «Премьера» им. Л.Г. Гатова»</w:t>
      </w:r>
      <w:r w:rsidRPr="00393122">
        <w:rPr>
          <w:rFonts w:ascii="Times New Roman" w:hAnsi="Times New Roman" w:cs="Times New Roman"/>
          <w:sz w:val="28"/>
          <w:szCs w:val="28"/>
        </w:rPr>
        <w:t>.</w:t>
      </w:r>
    </w:p>
    <w:p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2" w:name="_Toc5521764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E33C2"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6E33C2" w:rsidRPr="007C3268">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006E33C2" w:rsidRPr="007C3268">
        <w:rPr>
          <w:rFonts w:ascii="Times New Roman" w:hAnsi="Times New Roman" w:cs="Times New Roman"/>
          <w:sz w:val="28"/>
          <w:szCs w:val="28"/>
        </w:rPr>
        <w:fldChar w:fldCharType="end"/>
      </w:r>
      <w:r w:rsidRPr="007C3268">
        <w:rPr>
          <w:rFonts w:ascii="Times New Roman" w:hAnsi="Times New Roman" w:cs="Times New Roman"/>
          <w:sz w:val="28"/>
          <w:szCs w:val="28"/>
        </w:rPr>
        <w:t xml:space="preserve">. </w:t>
      </w:r>
      <w:r w:rsidR="0089141A" w:rsidRPr="00C52EA9">
        <w:rPr>
          <w:rFonts w:ascii="Times New Roman" w:hAnsi="Times New Roman" w:cs="Times New Roman"/>
          <w:sz w:val="28"/>
          <w:szCs w:val="28"/>
        </w:rPr>
        <w:t>Положение разработано в соответствии с Законом № 223-ФЗ и</w:t>
      </w:r>
      <w:r w:rsidR="0089141A" w:rsidRPr="00C52EA9">
        <w:rPr>
          <w:rFonts w:ascii="Times New Roman" w:hAnsi="Times New Roman" w:cs="Times New Roman"/>
          <w:sz w:val="28"/>
          <w:szCs w:val="28"/>
          <w:lang w:val="en-US"/>
        </w:rPr>
        <w:t> </w:t>
      </w:r>
      <w:r w:rsidR="0089141A" w:rsidRPr="00C52EA9">
        <w:rPr>
          <w:rFonts w:ascii="Times New Roman" w:hAnsi="Times New Roman" w:cs="Times New Roman"/>
          <w:sz w:val="28"/>
          <w:szCs w:val="28"/>
        </w:rPr>
        <w:t>регулирует закупочную деятельность ГАУК КК «КТО «Премьера» им. Л.Г. Гатова»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467DC0" w:rsidRPr="00E04DF5" w:rsidRDefault="0089141A" w:rsidP="00467DC0">
      <w:pPr>
        <w:widowControl w:val="0"/>
        <w:spacing w:after="0" w:line="240" w:lineRule="auto"/>
        <w:ind w:firstLine="708"/>
        <w:jc w:val="both"/>
        <w:rPr>
          <w:rFonts w:ascii="Times New Roman" w:hAnsi="Times New Roman" w:cs="Times New Roman"/>
          <w:sz w:val="28"/>
          <w:szCs w:val="28"/>
        </w:rPr>
      </w:pPr>
      <w:proofErr w:type="gramStart"/>
      <w:r w:rsidRPr="00264EA8">
        <w:rPr>
          <w:rFonts w:ascii="Times New Roman" w:hAnsi="Times New Roman" w:cs="Times New Roman"/>
          <w:color w:val="9CC2E5" w:themeColor="accent1" w:themeTint="99"/>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264EA8">
        <w:rPr>
          <w:rFonts w:ascii="Times New Roman" w:hAnsi="Times New Roman" w:cs="Times New Roman"/>
          <w:color w:val="9CC2E5" w:themeColor="accent1" w:themeTint="99"/>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264EA8">
        <w:rPr>
          <w:rFonts w:ascii="Times New Roman" w:hAnsi="Times New Roman" w:cs="Times New Roman"/>
          <w:color w:val="9CC2E5" w:themeColor="accent1" w:themeTint="99"/>
          <w:sz w:val="28"/>
          <w:szCs w:val="28"/>
        </w:rPr>
        <w:t xml:space="preserve">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Start"/>
      <w:r w:rsidRPr="00264EA8">
        <w:rPr>
          <w:rFonts w:ascii="Times New Roman" w:hAnsi="Times New Roman" w:cs="Times New Roman"/>
          <w:color w:val="9CC2E5" w:themeColor="accent1" w:themeTint="99"/>
          <w:sz w:val="28"/>
          <w:szCs w:val="28"/>
        </w:rPr>
        <w:t>.</w:t>
      </w:r>
      <w:r w:rsidR="00467DC0" w:rsidRPr="00F975DA">
        <w:rPr>
          <w:rFonts w:ascii="Times New Roman" w:hAnsi="Times New Roman" w:cs="Times New Roman"/>
          <w:sz w:val="28"/>
          <w:szCs w:val="28"/>
        </w:rPr>
        <w:t>.</w:t>
      </w:r>
      <w:proofErr w:type="gramEnd"/>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E04DF5">
        <w:rPr>
          <w:rFonts w:ascii="Times New Roman" w:hAnsi="Times New Roman" w:cs="Times New Roman"/>
          <w:sz w:val="28"/>
          <w:szCs w:val="28"/>
        </w:rPr>
        <w:t>2.2. Положение не распространяется на отношения, указанные в части 4 статьи 1 Закона № 223</w:t>
      </w:r>
      <w:r w:rsidRPr="00E04DF5">
        <w:rPr>
          <w:rFonts w:ascii="Times New Roman" w:hAnsi="Times New Roman" w:cs="Times New Roman"/>
          <w:sz w:val="28"/>
          <w:szCs w:val="28"/>
        </w:rPr>
        <w:noBreakHyphen/>
        <w:t>ФЗ.</w:t>
      </w:r>
      <w:r w:rsidRPr="00194174">
        <w:rPr>
          <w:rFonts w:ascii="Times New Roman" w:hAnsi="Times New Roman" w:cs="Times New Roman"/>
          <w:sz w:val="28"/>
          <w:szCs w:val="28"/>
        </w:rPr>
        <w:t xml:space="preserve">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 w:name="_Toc5521764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6E33C2"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6E33C2" w:rsidRPr="00393122">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006E33C2"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 w:name="_Toc55217649"/>
      <w:r w:rsidRPr="00393122">
        <w:rPr>
          <w:rFonts w:ascii="Times New Roman" w:hAnsi="Times New Roman" w:cs="Times New Roman"/>
          <w:color w:val="auto"/>
          <w:sz w:val="28"/>
          <w:szCs w:val="28"/>
        </w:rPr>
        <w:t>4. Правовые основы осуществления закупок заказчиком</w:t>
      </w:r>
      <w:bookmarkEnd w:id="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 w:name="_Toc55217650"/>
      <w:r w:rsidRPr="00393122">
        <w:rPr>
          <w:rFonts w:ascii="Times New Roman" w:hAnsi="Times New Roman" w:cs="Times New Roman"/>
          <w:color w:val="auto"/>
          <w:sz w:val="28"/>
          <w:szCs w:val="28"/>
        </w:rPr>
        <w:t>5. Информационное обеспечение закупок</w:t>
      </w:r>
      <w:bookmarkEnd w:id="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5.4. </w:t>
      </w:r>
      <w:r w:rsidR="007F3727" w:rsidRPr="00E357F2">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rsidR="00467DC0" w:rsidRPr="009A09C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467DC0" w:rsidRPr="00BB113E" w:rsidRDefault="00457612"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67DC0"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467DC0"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467DC0" w:rsidRPr="00BB113E">
        <w:rPr>
          <w:rFonts w:ascii="Times New Roman" w:hAnsi="Times New Roman" w:cs="Times New Roman"/>
          <w:sz w:val="28"/>
          <w:szCs w:val="28"/>
        </w:rPr>
        <w:t>;</w:t>
      </w:r>
    </w:p>
    <w:p w:rsidR="00467DC0" w:rsidRPr="00BB113E" w:rsidRDefault="00EF22F1"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 </w:t>
      </w:r>
      <w:r w:rsidR="00467DC0"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7DC0" w:rsidRPr="007C3268" w:rsidRDefault="00EF22F1"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 </w:t>
      </w:r>
      <w:r w:rsidR="00467DC0" w:rsidRPr="00BB113E">
        <w:rPr>
          <w:rFonts w:ascii="Times New Roman" w:hAnsi="Times New Roman" w:cs="Times New Roman"/>
          <w:spacing w:val="-2"/>
          <w:sz w:val="28"/>
          <w:szCs w:val="28"/>
        </w:rPr>
        <w:t xml:space="preserve">о закупке, связанной с заключением и исполнением договора </w:t>
      </w:r>
      <w:r w:rsidR="00467DC0" w:rsidRPr="00BB113E">
        <w:rPr>
          <w:rFonts w:ascii="Times New Roman" w:hAnsi="Times New Roman" w:cs="Times New Roman"/>
          <w:spacing w:val="-2"/>
          <w:sz w:val="28"/>
          <w:szCs w:val="28"/>
        </w:rPr>
        <w:lastRenderedPageBreak/>
        <w:t>купли</w:t>
      </w:r>
      <w:r w:rsidR="00467DC0"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00467DC0" w:rsidRPr="007C3268">
        <w:rPr>
          <w:rFonts w:ascii="Times New Roman" w:hAnsi="Times New Roman" w:cs="Times New Roman"/>
          <w:spacing w:val="-2"/>
          <w:sz w:val="28"/>
          <w:szCs w:val="28"/>
        </w:rPr>
        <w:t>недвижимого имущества.</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pStyle w:val="2"/>
        <w:widowControl w:val="0"/>
        <w:spacing w:before="0"/>
        <w:jc w:val="center"/>
        <w:rPr>
          <w:rFonts w:ascii="Times New Roman" w:hAnsi="Times New Roman" w:cs="Times New Roman"/>
          <w:color w:val="auto"/>
          <w:spacing w:val="-2"/>
          <w:sz w:val="28"/>
          <w:szCs w:val="28"/>
        </w:rPr>
      </w:pPr>
      <w:bookmarkStart w:id="6" w:name="_Toc55217651"/>
      <w:r w:rsidRPr="0086223E">
        <w:rPr>
          <w:rFonts w:ascii="Times New Roman" w:hAnsi="Times New Roman" w:cs="Times New Roman"/>
          <w:color w:val="auto"/>
          <w:spacing w:val="-2"/>
          <w:sz w:val="28"/>
          <w:szCs w:val="28"/>
        </w:rPr>
        <w:t>6. Планирование закупок</w:t>
      </w:r>
      <w:bookmarkEnd w:id="6"/>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1"/>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6.7. Внесение изменений в план закупки осуществляется в срок не</w:t>
      </w:r>
      <w:r w:rsidR="00305B68">
        <w:rPr>
          <w:rFonts w:ascii="Times New Roman" w:hAnsi="Times New Roman" w:cs="Times New Roman"/>
          <w:sz w:val="28"/>
          <w:szCs w:val="28"/>
        </w:rPr>
        <w:t xml:space="preserve"> </w:t>
      </w:r>
      <w:r w:rsidRPr="007C3268">
        <w:rPr>
          <w:rFonts w:ascii="Times New Roman" w:hAnsi="Times New Roman" w:cs="Times New Roman"/>
          <w:sz w:val="28"/>
          <w:szCs w:val="28"/>
        </w:rPr>
        <w:t xml:space="preserve">позднее размещения в ЕИС извещения об осуществлении закупки, документации о закупке (при наличии) или вносимых в них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 w:name="_Toc5521765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7"/>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00F62CB0">
        <w:rPr>
          <w:rFonts w:ascii="Times New Roman" w:hAnsi="Times New Roman" w:cs="Times New Roman"/>
          <w:sz w:val="28"/>
          <w:szCs w:val="28"/>
        </w:rPr>
        <w:t xml:space="preserve"> </w:t>
      </w:r>
      <w:r w:rsidRPr="007C3268">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xml:space="preserve">, может не осуществляться в электронной </w:t>
      </w:r>
      <w:r w:rsidRPr="007C3268">
        <w:rPr>
          <w:rFonts w:ascii="Times New Roman" w:hAnsi="Times New Roman" w:cs="Times New Roman"/>
          <w:sz w:val="28"/>
          <w:szCs w:val="28"/>
        </w:rPr>
        <w:lastRenderedPageBreak/>
        <w:t>форме в установленных Правительством Российской Федерации случаях.</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w:t>
      </w:r>
      <w:r w:rsidR="004058BC">
        <w:rPr>
          <w:rFonts w:ascii="Times New Roman" w:hAnsi="Times New Roman" w:cs="Times New Roman"/>
          <w:sz w:val="28"/>
          <w:szCs w:val="28"/>
        </w:rPr>
        <w:t>бами, в стоимостном выражении.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w:t>
      </w:r>
      <w:r w:rsidR="004058BC">
        <w:rPr>
          <w:rFonts w:ascii="Times New Roman" w:hAnsi="Times New Roman" w:cs="Times New Roman"/>
          <w:sz w:val="28"/>
          <w:szCs w:val="28"/>
        </w:rPr>
        <w:t>ответствующем финансовом году.</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67DC0" w:rsidRPr="000D2D13"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 w:name="_Toc5521765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7C3268" w:rsidRDefault="00467DC0" w:rsidP="00467DC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975DA" w:rsidRPr="007C3268" w:rsidRDefault="00F975DA" w:rsidP="00F975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сведения о </w:t>
      </w:r>
      <w:r w:rsidRPr="00514323">
        <w:rPr>
          <w:rFonts w:ascii="Times New Roman" w:hAnsi="Times New Roman" w:cs="Times New Roman"/>
          <w:sz w:val="28"/>
          <w:szCs w:val="28"/>
        </w:rPr>
        <w:t xml:space="preserve">начальной (максимальной) цене договора </w:t>
      </w:r>
      <w:r w:rsidR="00514323" w:rsidRPr="00514323">
        <w:rPr>
          <w:rFonts w:ascii="Times New Roman" w:hAnsi="Times New Roman" w:cs="Times New Roman"/>
          <w:sz w:val="28"/>
          <w:szCs w:val="28"/>
        </w:rPr>
        <w:t xml:space="preserve">либо формула цены </w:t>
      </w:r>
      <w:r w:rsidRPr="00514323">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14323">
        <w:rPr>
          <w:rFonts w:ascii="Times New Roman" w:eastAsia="Times New Roman" w:hAnsi="Times New Roman" w:cs="Times New Roman"/>
          <w:sz w:val="28"/>
          <w:szCs w:val="28"/>
        </w:rPr>
        <w:t>в случае осуществления закупки в соответствии с главой</w:t>
      </w:r>
      <w:r w:rsidRPr="007C3268">
        <w:rPr>
          <w:rFonts w:ascii="Times New Roman" w:eastAsia="Times New Roman" w:hAnsi="Times New Roman" w:cs="Times New Roman"/>
          <w:sz w:val="28"/>
          <w:szCs w:val="28"/>
        </w:rPr>
        <w:t xml:space="preserve"> 17 настоящего Положения</w:t>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467DC0" w:rsidRPr="004C2691"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 xml:space="preserve">требования к безопасности, качеству, техническим характеристикам, </w:t>
      </w:r>
      <w:r w:rsidRPr="00393122">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6) </w:t>
      </w:r>
      <w:r w:rsidR="003132D3" w:rsidRPr="00205684">
        <w:rPr>
          <w:rFonts w:ascii="Times New Roman" w:hAnsi="Times New Roman" w:cs="Times New Roman"/>
          <w:sz w:val="28"/>
          <w:szCs w:val="28"/>
        </w:rPr>
        <w:t>сведения о начальной (максимальной) цене договора либо</w:t>
      </w:r>
      <w:r w:rsidR="003132D3">
        <w:rPr>
          <w:rFonts w:ascii="Times New Roman" w:hAnsi="Times New Roman" w:cs="Times New Roman"/>
          <w:sz w:val="28"/>
          <w:szCs w:val="28"/>
        </w:rPr>
        <w:t xml:space="preserve"> </w:t>
      </w:r>
      <w:r w:rsidR="003132D3" w:rsidRPr="00205684">
        <w:rPr>
          <w:rFonts w:ascii="Times New Roman" w:hAnsi="Times New Roman" w:cs="Times New Roman"/>
          <w:sz w:val="28"/>
          <w:szCs w:val="28"/>
        </w:rPr>
        <w:t>формула цены, либо начальная цена единицы (сумма цен единиц) товара, работы, услуги и</w:t>
      </w:r>
      <w:r w:rsidR="003132D3">
        <w:rPr>
          <w:rFonts w:ascii="Times New Roman" w:hAnsi="Times New Roman" w:cs="Times New Roman"/>
          <w:sz w:val="28"/>
          <w:szCs w:val="28"/>
        </w:rPr>
        <w:t xml:space="preserve"> </w:t>
      </w:r>
      <w:r w:rsidR="003132D3" w:rsidRPr="00205684">
        <w:rPr>
          <w:rFonts w:ascii="Times New Roman" w:hAnsi="Times New Roman" w:cs="Times New Roman"/>
          <w:sz w:val="28"/>
          <w:szCs w:val="28"/>
        </w:rPr>
        <w:t xml:space="preserve">максимальное значение цены договора </w:t>
      </w:r>
      <w:r w:rsidR="003132D3" w:rsidRPr="00205684">
        <w:rPr>
          <w:rFonts w:ascii="Times New Roman" w:eastAsia="Times New Roman" w:hAnsi="Times New Roman" w:cs="Times New Roman"/>
          <w:sz w:val="28"/>
          <w:szCs w:val="28"/>
        </w:rPr>
        <w:t>в случае осуществления закупки в</w:t>
      </w:r>
      <w:r w:rsidR="003132D3">
        <w:rPr>
          <w:rFonts w:ascii="Times New Roman" w:eastAsia="Times New Roman" w:hAnsi="Times New Roman" w:cs="Times New Roman"/>
          <w:sz w:val="28"/>
          <w:szCs w:val="28"/>
        </w:rPr>
        <w:t xml:space="preserve"> </w:t>
      </w:r>
      <w:r w:rsidR="003132D3" w:rsidRPr="00205684">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sidRPr="0077333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w:t>
      </w:r>
      <w:r>
        <w:rPr>
          <w:rFonts w:ascii="Times New Roman" w:hAnsi="Times New Roman" w:cs="Times New Roman"/>
          <w:sz w:val="28"/>
          <w:szCs w:val="28"/>
        </w:rPr>
        <w:t xml:space="preserve"> </w:t>
      </w:r>
      <w:r w:rsidRPr="00393122">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w:t>
      </w:r>
      <w:r w:rsidRPr="00393122">
        <w:rPr>
          <w:rFonts w:ascii="Times New Roman" w:hAnsi="Times New Roman" w:cs="Times New Roman"/>
          <w:sz w:val="28"/>
          <w:szCs w:val="28"/>
        </w:rPr>
        <w:lastRenderedPageBreak/>
        <w:t>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467DC0" w:rsidRPr="00393122" w:rsidRDefault="00467DC0" w:rsidP="00467DC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009D042A">
        <w:rPr>
          <w:sz w:val="28"/>
          <w:szCs w:val="28"/>
        </w:rPr>
        <w:t xml:space="preserve">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w:t>
      </w:r>
      <w:r w:rsidRPr="007C3268">
        <w:rPr>
          <w:rFonts w:eastAsiaTheme="minorHAnsi"/>
          <w:sz w:val="28"/>
          <w:szCs w:val="28"/>
          <w:lang w:eastAsia="en-US"/>
        </w:rPr>
        <w:lastRenderedPageBreak/>
        <w:t>формируется в отношении каждого лота, за исключением случаев, когда</w:t>
      </w:r>
      <w:r w:rsidR="009D042A">
        <w:rPr>
          <w:rFonts w:eastAsiaTheme="minorHAnsi"/>
          <w:sz w:val="28"/>
          <w:szCs w:val="28"/>
          <w:lang w:eastAsia="en-US"/>
        </w:rPr>
        <w:t xml:space="preserve"> </w:t>
      </w:r>
      <w:r w:rsidRPr="007C3268">
        <w:rPr>
          <w:rFonts w:eastAsiaTheme="minorHAnsi"/>
          <w:sz w:val="28"/>
          <w:szCs w:val="28"/>
          <w:lang w:eastAsia="en-US"/>
        </w:rPr>
        <w:t>для</w:t>
      </w:r>
      <w:r w:rsidR="009D042A">
        <w:rPr>
          <w:rFonts w:eastAsiaTheme="minorHAnsi"/>
          <w:sz w:val="28"/>
          <w:szCs w:val="28"/>
          <w:lang w:eastAsia="en-US"/>
        </w:rPr>
        <w:t xml:space="preserve"> </w:t>
      </w:r>
      <w:r w:rsidRPr="007C3268">
        <w:rPr>
          <w:rFonts w:eastAsiaTheme="minorHAnsi"/>
          <w:sz w:val="28"/>
          <w:szCs w:val="28"/>
          <w:lang w:eastAsia="en-US"/>
        </w:rPr>
        <w:t>всех лотов устанавливаются единые требования.</w:t>
      </w:r>
      <w:bookmarkStart w:id="9" w:name="P079A"/>
      <w:bookmarkEnd w:id="9"/>
    </w:p>
    <w:p w:rsidR="00467DC0" w:rsidRPr="005817A0" w:rsidRDefault="00467DC0" w:rsidP="00467DC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467DC0" w:rsidRPr="007C3268"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467DC0" w:rsidRPr="000E41E9" w:rsidRDefault="00467DC0" w:rsidP="009D042A">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 xml:space="preserve">8.12. </w:t>
      </w:r>
      <w:r w:rsidR="009D042A">
        <w:rPr>
          <w:rFonts w:ascii="Times New Roman" w:hAnsi="Times New Roman" w:cs="Times New Roman"/>
          <w:sz w:val="28"/>
          <w:szCs w:val="28"/>
        </w:rPr>
        <w:t>пункт исключен</w:t>
      </w:r>
      <w:r w:rsidRPr="000E41E9">
        <w:rPr>
          <w:rFonts w:ascii="Times New Roman" w:hAnsi="Times New Roman" w:cs="Times New Roman"/>
          <w:sz w:val="28"/>
          <w:szCs w:val="28"/>
        </w:rPr>
        <w:t>.</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8.13.</w:t>
      </w:r>
      <w:r w:rsidR="009D042A">
        <w:rPr>
          <w:rStyle w:val="ab"/>
          <w:rFonts w:ascii="Times New Roman" w:hAnsi="Times New Roman" w:cs="Times New Roman"/>
          <w:sz w:val="28"/>
          <w:szCs w:val="28"/>
        </w:rPr>
        <w:t xml:space="preserve"> </w:t>
      </w:r>
      <w:r w:rsidR="009D042A">
        <w:rPr>
          <w:rFonts w:ascii="Times New Roman" w:hAnsi="Times New Roman" w:cs="Times New Roman"/>
          <w:sz w:val="28"/>
          <w:szCs w:val="28"/>
        </w:rPr>
        <w:t>пункт исключен</w:t>
      </w:r>
      <w:r w:rsidR="000C1246">
        <w:rPr>
          <w:rFonts w:ascii="Times New Roman" w:hAnsi="Times New Roman" w:cs="Times New Roman"/>
          <w:sz w:val="28"/>
          <w:szCs w:val="28"/>
        </w:rPr>
        <w:t>.</w:t>
      </w:r>
    </w:p>
    <w:p w:rsidR="00467DC0" w:rsidRPr="000E41E9" w:rsidRDefault="00467DC0" w:rsidP="00467DC0">
      <w:pPr>
        <w:widowControl w:val="0"/>
        <w:spacing w:after="0" w:line="240" w:lineRule="auto"/>
        <w:ind w:firstLine="708"/>
        <w:jc w:val="both"/>
        <w:rPr>
          <w:rFonts w:ascii="Times New Roman" w:hAnsi="Times New Roman" w:cs="Times New Roman"/>
          <w:strike/>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 w:name="_Toc55217654"/>
      <w:r w:rsidRPr="000E41E9">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w:t>
      </w:r>
      <w:r w:rsidRPr="007C3268">
        <w:rPr>
          <w:rFonts w:ascii="Times New Roman" w:hAnsi="Times New Roman" w:cs="Times New Roman"/>
          <w:color w:val="auto"/>
          <w:sz w:val="28"/>
          <w:szCs w:val="28"/>
        </w:rPr>
        <w:t xml:space="preserve"> форме и (или) документации о закупке и внесение в них изменений</w:t>
      </w:r>
      <w:bookmarkEnd w:id="10"/>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w:t>
      </w:r>
      <w:r w:rsidR="000C1246">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393122">
        <w:rPr>
          <w:rFonts w:ascii="Times New Roman" w:hAnsi="Times New Roman" w:cs="Times New Roman"/>
          <w:sz w:val="28"/>
          <w:szCs w:val="28"/>
        </w:rPr>
        <w:t>–</w:t>
      </w:r>
      <w:r w:rsidR="000C1246">
        <w:rPr>
          <w:rFonts w:ascii="Times New Roman" w:hAnsi="Times New Roman" w:cs="Times New Roman"/>
          <w:sz w:val="28"/>
          <w:szCs w:val="28"/>
        </w:rPr>
        <w:t xml:space="preserve"> </w:t>
      </w:r>
      <w:r w:rsidRPr="00393122">
        <w:rPr>
          <w:rFonts w:ascii="Times New Roman" w:hAnsi="Times New Roman" w:cs="Times New Roman"/>
          <w:sz w:val="28"/>
          <w:szCs w:val="28"/>
        </w:rPr>
        <w:t>запрос).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w:t>
      </w:r>
      <w:r w:rsidRPr="00C6241E">
        <w:rPr>
          <w:rFonts w:ascii="Times New Roman" w:hAnsi="Times New Roman" w:cs="Times New Roman"/>
          <w:sz w:val="28"/>
          <w:szCs w:val="28"/>
        </w:rPr>
        <w:lastRenderedPageBreak/>
        <w:t>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467DC0" w:rsidRPr="00E63337" w:rsidRDefault="00467DC0" w:rsidP="00467DC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1" w:name="_Toc5521765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1"/>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тарифный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w:t>
      </w:r>
      <w:r w:rsidRPr="00393122">
        <w:rPr>
          <w:rFonts w:ascii="Times New Roman" w:hAnsi="Times New Roman" w:cs="Times New Roman"/>
          <w:sz w:val="28"/>
          <w:szCs w:val="28"/>
        </w:rPr>
        <w:lastRenderedPageBreak/>
        <w:t>информация, полученная в результате размещения запросов цен товаров, работ, услуг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w:t>
      </w: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0E41E9">
        <w:rPr>
          <w:rFonts w:ascii="Times New Roman" w:hAnsi="Times New Roman" w:cs="Times New Roman"/>
          <w:sz w:val="28"/>
          <w:szCs w:val="28"/>
        </w:rPr>
        <w:t>исполнителем), хранятся вместе с документами о закупке.</w:t>
      </w:r>
    </w:p>
    <w:p w:rsidR="00392FE9" w:rsidRPr="00786D30" w:rsidRDefault="00392FE9" w:rsidP="00392FE9">
      <w:pPr>
        <w:widowControl w:val="0"/>
        <w:spacing w:after="0" w:line="240" w:lineRule="auto"/>
        <w:ind w:firstLine="708"/>
        <w:jc w:val="both"/>
        <w:rPr>
          <w:rFonts w:ascii="Times New Roman" w:hAnsi="Times New Roman" w:cs="Times New Roman"/>
          <w:sz w:val="28"/>
          <w:szCs w:val="28"/>
        </w:rPr>
      </w:pPr>
      <w:r w:rsidRPr="00786D30">
        <w:rPr>
          <w:rFonts w:ascii="Times New Roman" w:hAnsi="Times New Roman" w:cs="Times New Roman"/>
          <w:sz w:val="28"/>
          <w:szCs w:val="28"/>
        </w:rPr>
        <w:t>10.15.</w:t>
      </w:r>
      <w:r w:rsidR="004A3484" w:rsidRPr="00786D30">
        <w:rPr>
          <w:rFonts w:ascii="Times New Roman" w:hAnsi="Times New Roman" w:cs="Times New Roman"/>
          <w:sz w:val="28"/>
          <w:szCs w:val="28"/>
        </w:rPr>
        <w:t xml:space="preserve"> Ф</w:t>
      </w:r>
      <w:r w:rsidRPr="00786D30">
        <w:rPr>
          <w:rFonts w:ascii="Times New Roman" w:hAnsi="Times New Roman" w:cs="Times New Roman"/>
          <w:sz w:val="28"/>
          <w:szCs w:val="28"/>
        </w:rPr>
        <w:t>ормула цены устан</w:t>
      </w:r>
      <w:r w:rsidR="004A3484" w:rsidRPr="00786D30">
        <w:rPr>
          <w:rFonts w:ascii="Times New Roman" w:hAnsi="Times New Roman" w:cs="Times New Roman"/>
          <w:sz w:val="28"/>
          <w:szCs w:val="28"/>
        </w:rPr>
        <w:t>авливается заказчиком</w:t>
      </w:r>
      <w:r w:rsidRPr="00786D30">
        <w:rPr>
          <w:rFonts w:ascii="Times New Roman" w:hAnsi="Times New Roman" w:cs="Times New Roman"/>
          <w:sz w:val="28"/>
          <w:szCs w:val="28"/>
        </w:rPr>
        <w:t xml:space="preserve"> в документации о</w:t>
      </w:r>
      <w:r w:rsidR="00786D30">
        <w:rPr>
          <w:rFonts w:ascii="Times New Roman" w:hAnsi="Times New Roman" w:cs="Times New Roman"/>
          <w:sz w:val="28"/>
          <w:szCs w:val="28"/>
        </w:rPr>
        <w:t xml:space="preserve"> </w:t>
      </w:r>
      <w:r w:rsidR="004A3484" w:rsidRPr="00786D30">
        <w:rPr>
          <w:rFonts w:ascii="Times New Roman" w:hAnsi="Times New Roman" w:cs="Times New Roman"/>
          <w:sz w:val="28"/>
          <w:szCs w:val="28"/>
        </w:rPr>
        <w:t xml:space="preserve">закупке </w:t>
      </w:r>
      <w:r w:rsidR="00B33A20" w:rsidRPr="00786D30">
        <w:rPr>
          <w:rFonts w:ascii="Times New Roman" w:hAnsi="Times New Roman" w:cs="Times New Roman"/>
          <w:sz w:val="28"/>
          <w:szCs w:val="28"/>
        </w:rPr>
        <w:t>(извещении о проведении запроса котировок в электронной форме)</w:t>
      </w:r>
      <w:r w:rsidRPr="00786D30">
        <w:rPr>
          <w:rFonts w:ascii="Times New Roman" w:hAnsi="Times New Roman" w:cs="Times New Roman"/>
          <w:sz w:val="28"/>
          <w:szCs w:val="28"/>
        </w:rPr>
        <w:t>.</w:t>
      </w:r>
    </w:p>
    <w:p w:rsidR="00B33A20" w:rsidRDefault="00392FE9" w:rsidP="00B33A20">
      <w:pPr>
        <w:widowControl w:val="0"/>
        <w:spacing w:after="0" w:line="240" w:lineRule="auto"/>
        <w:ind w:firstLine="708"/>
        <w:jc w:val="both"/>
        <w:rPr>
          <w:rFonts w:ascii="Times New Roman" w:hAnsi="Times New Roman" w:cs="Times New Roman"/>
          <w:sz w:val="28"/>
          <w:szCs w:val="28"/>
        </w:rPr>
      </w:pPr>
      <w:r w:rsidRPr="00786D30">
        <w:rPr>
          <w:rFonts w:ascii="Times New Roman" w:hAnsi="Times New Roman" w:cs="Times New Roman"/>
          <w:sz w:val="28"/>
          <w:szCs w:val="28"/>
        </w:rPr>
        <w:t>10.16.</w:t>
      </w:r>
      <w:r w:rsidR="00B33A20" w:rsidRPr="00786D30">
        <w:rPr>
          <w:rFonts w:ascii="Times New Roman" w:hAnsi="Times New Roman" w:cs="Times New Roman"/>
          <w:sz w:val="28"/>
          <w:szCs w:val="28"/>
        </w:rPr>
        <w:t xml:space="preserve"> Максимальное значение цены договора определяется </w:t>
      </w:r>
      <w:r w:rsidR="00874CF9" w:rsidRPr="00786D30">
        <w:rPr>
          <w:rFonts w:ascii="Times New Roman" w:hAnsi="Times New Roman" w:cs="Times New Roman"/>
          <w:sz w:val="28"/>
          <w:szCs w:val="28"/>
        </w:rPr>
        <w:t xml:space="preserve">заказчиком </w:t>
      </w:r>
      <w:r w:rsidR="00B33A20" w:rsidRPr="00786D30">
        <w:rPr>
          <w:rFonts w:ascii="Times New Roman" w:hAnsi="Times New Roman" w:cs="Times New Roman"/>
          <w:sz w:val="28"/>
          <w:szCs w:val="28"/>
        </w:rPr>
        <w:t xml:space="preserve">расчетным путем, исходя из выделенных объемов финансирования на соответствующий предмет закупки, ориентировочного количества необходимого </w:t>
      </w:r>
      <w:r w:rsidR="00B33A20" w:rsidRPr="00786D30">
        <w:rPr>
          <w:rFonts w:ascii="Times New Roman" w:hAnsi="Times New Roman" w:cs="Times New Roman"/>
          <w:sz w:val="28"/>
          <w:szCs w:val="28"/>
        </w:rPr>
        <w:lastRenderedPageBreak/>
        <w:t>товара (планового объема работ, услуг</w:t>
      </w:r>
      <w:r w:rsidR="00874CF9" w:rsidRPr="00786D30">
        <w:rPr>
          <w:rFonts w:ascii="Times New Roman" w:hAnsi="Times New Roman" w:cs="Times New Roman"/>
          <w:sz w:val="28"/>
          <w:szCs w:val="28"/>
        </w:rPr>
        <w:t>) либо установленных локальным актом заказчика предельных цен.</w:t>
      </w:r>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2" w:name="_Toc5521765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 xml:space="preserve">эксплуатацию товара, к обязательности осуществления монтажа и наладки товара, к обучению лиц, осуществляющих использование и обслуживание товара, </w:t>
      </w:r>
      <w:r w:rsidRPr="00144591">
        <w:rPr>
          <w:rFonts w:ascii="Times New Roman" w:hAnsi="Times New Roman" w:cs="Times New Roman"/>
          <w:spacing w:val="-4"/>
          <w:sz w:val="28"/>
          <w:szCs w:val="28"/>
        </w:rPr>
        <w:lastRenderedPageBreak/>
        <w:t>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rsidR="00467DC0" w:rsidRPr="0006606D" w:rsidRDefault="00467DC0" w:rsidP="00467DC0">
      <w:pPr>
        <w:pStyle w:val="2"/>
        <w:widowControl w:val="0"/>
        <w:spacing w:before="0" w:line="240" w:lineRule="auto"/>
        <w:jc w:val="center"/>
        <w:rPr>
          <w:rFonts w:ascii="Times New Roman" w:hAnsi="Times New Roman" w:cs="Times New Roman"/>
          <w:color w:val="auto"/>
          <w:spacing w:val="-4"/>
          <w:sz w:val="28"/>
          <w:szCs w:val="28"/>
        </w:rPr>
      </w:pPr>
      <w:bookmarkStart w:id="13" w:name="_Toc55217657"/>
      <w:r w:rsidRPr="0006606D">
        <w:rPr>
          <w:rFonts w:ascii="Times New Roman" w:hAnsi="Times New Roman" w:cs="Times New Roman"/>
          <w:color w:val="auto"/>
          <w:spacing w:val="-4"/>
          <w:sz w:val="28"/>
          <w:szCs w:val="28"/>
        </w:rPr>
        <w:t>12. Требования к участникам закупки</w:t>
      </w:r>
      <w:bookmarkEnd w:id="13"/>
    </w:p>
    <w:p w:rsidR="00467DC0" w:rsidRPr="0006606D" w:rsidRDefault="00467DC0" w:rsidP="00467DC0">
      <w:pPr>
        <w:widowControl w:val="0"/>
        <w:spacing w:after="0" w:line="240" w:lineRule="auto"/>
        <w:ind w:firstLine="708"/>
        <w:jc w:val="both"/>
        <w:rPr>
          <w:rFonts w:ascii="Times New Roman" w:hAnsi="Times New Roman" w:cs="Times New Roman"/>
          <w:b/>
          <w:spacing w:val="-4"/>
          <w:sz w:val="28"/>
          <w:szCs w:val="28"/>
        </w:rPr>
      </w:pPr>
    </w:p>
    <w:p w:rsidR="00467DC0" w:rsidRPr="001477F2"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67DC0" w:rsidRPr="00FE34C0" w:rsidRDefault="00467DC0" w:rsidP="00467DC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393122">
        <w:rPr>
          <w:rFonts w:ascii="Times New Roman" w:hAnsi="Times New Roman" w:cs="Times New Roman"/>
          <w:sz w:val="28"/>
          <w:szCs w:val="28"/>
        </w:rPr>
        <w:lastRenderedPageBreak/>
        <w:t>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44591">
        <w:rPr>
          <w:rFonts w:ascii="Times New Roman" w:hAnsi="Times New Roman" w:cs="Times New Roman"/>
          <w:sz w:val="28"/>
          <w:szCs w:val="28"/>
        </w:rPr>
        <w:lastRenderedPageBreak/>
        <w:t>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4" w:name="_Toc5521765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4"/>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sidR="00B441BC">
        <w:rPr>
          <w:rFonts w:ascii="Times New Roman" w:hAnsi="Times New Roman" w:cs="Times New Roman"/>
          <w:sz w:val="28"/>
          <w:szCs w:val="28"/>
        </w:rPr>
        <w:t xml:space="preserve">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roofErr w:type="gramEnd"/>
    </w:p>
    <w:p w:rsidR="00467DC0" w:rsidRPr="00D21704" w:rsidRDefault="00467DC0" w:rsidP="00467DC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3) сведения о начальной (максимальной) цене единицы каждого товара, работы, услуги, являющихся предметом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ED3DDF" w:rsidRDefault="00467DC0" w:rsidP="00467DC0">
      <w:pPr>
        <w:pStyle w:val="2"/>
        <w:widowControl w:val="0"/>
        <w:spacing w:before="0" w:line="240" w:lineRule="auto"/>
        <w:jc w:val="center"/>
        <w:rPr>
          <w:rFonts w:ascii="Times New Roman" w:hAnsi="Times New Roman" w:cs="Times New Roman"/>
          <w:color w:val="auto"/>
          <w:sz w:val="28"/>
          <w:szCs w:val="28"/>
        </w:rPr>
      </w:pPr>
      <w:bookmarkStart w:id="15" w:name="_Toc55217659"/>
      <w:r w:rsidRPr="00ED3DDF">
        <w:rPr>
          <w:rFonts w:ascii="Times New Roman" w:hAnsi="Times New Roman" w:cs="Times New Roman"/>
          <w:color w:val="auto"/>
          <w:sz w:val="28"/>
          <w:szCs w:val="28"/>
        </w:rPr>
        <w:t>14. Особенности проведения совместных закупок</w:t>
      </w:r>
      <w:bookmarkEnd w:id="15"/>
    </w:p>
    <w:p w:rsidR="00467DC0" w:rsidRPr="007E346E" w:rsidRDefault="00467DC0" w:rsidP="00467DC0">
      <w:pPr>
        <w:widowControl w:val="0"/>
        <w:spacing w:after="0" w:line="240" w:lineRule="auto"/>
      </w:pP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w:t>
      </w:r>
      <w:r w:rsidRPr="00751710">
        <w:rPr>
          <w:rFonts w:ascii="Times New Roman" w:hAnsi="Times New Roman" w:cs="Times New Roman"/>
          <w:sz w:val="28"/>
          <w:szCs w:val="28"/>
        </w:rPr>
        <w:lastRenderedPageBreak/>
        <w:t xml:space="preserve">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DC0" w:rsidRPr="00C920E1"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6" w:name="_Toc5521766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r w:rsidR="00C0109F">
        <w:rPr>
          <w:rFonts w:ascii="Times New Roman" w:hAnsi="Times New Roman" w:cs="Times New Roman"/>
          <w:color w:val="auto"/>
          <w:sz w:val="28"/>
          <w:szCs w:val="28"/>
        </w:rPr>
        <w:t xml:space="preserve"> (</w:t>
      </w:r>
      <w:proofErr w:type="gramStart"/>
      <w:r w:rsidR="00C0109F" w:rsidRPr="00267CCF">
        <w:rPr>
          <w:rFonts w:ascii="Times New Roman" w:hAnsi="Times New Roman" w:cs="Times New Roman"/>
          <w:color w:val="auto"/>
          <w:sz w:val="28"/>
          <w:szCs w:val="28"/>
        </w:rPr>
        <w:t>исключен</w:t>
      </w:r>
      <w:proofErr w:type="gramEnd"/>
      <w:r w:rsidR="00C0109F" w:rsidRPr="00267CCF">
        <w:rPr>
          <w:rFonts w:ascii="Times New Roman" w:hAnsi="Times New Roman" w:cs="Times New Roman"/>
          <w:color w:val="auto"/>
          <w:sz w:val="28"/>
          <w:szCs w:val="28"/>
        </w:rPr>
        <w:t xml:space="preserve"> из положения)</w:t>
      </w:r>
    </w:p>
    <w:p w:rsidR="004718FA" w:rsidRPr="00E04DF5" w:rsidRDefault="004718FA"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7" w:name="_Toc55217661"/>
      <w:r w:rsidRPr="00F106DC">
        <w:rPr>
          <w:rFonts w:ascii="Times New Roman" w:hAnsi="Times New Roman" w:cs="Times New Roman"/>
          <w:color w:val="auto"/>
          <w:sz w:val="28"/>
          <w:szCs w:val="28"/>
        </w:rPr>
        <w:t>16. Особенности проведения закупок с переторжкой</w:t>
      </w:r>
      <w:bookmarkEnd w:id="17"/>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w:t>
      </w:r>
      <w:r w:rsidRPr="006C251D">
        <w:rPr>
          <w:rFonts w:ascii="Times New Roman" w:hAnsi="Times New Roman" w:cs="Times New Roman"/>
          <w:sz w:val="28"/>
          <w:szCs w:val="28"/>
        </w:rPr>
        <w:lastRenderedPageBreak/>
        <w:t>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w:t>
      </w:r>
      <w:r w:rsidRPr="00393122">
        <w:rPr>
          <w:rFonts w:ascii="Times New Roman" w:hAnsi="Times New Roman" w:cs="Times New Roman"/>
          <w:sz w:val="28"/>
          <w:szCs w:val="28"/>
        </w:rPr>
        <w:lastRenderedPageBreak/>
        <w:t xml:space="preserve">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8" w:name="_Toc5521766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sidR="009873DF">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неопределенным объемом</w:t>
      </w:r>
      <w:bookmarkEnd w:id="18"/>
      <w:r w:rsidRPr="00393122">
        <w:rPr>
          <w:rFonts w:ascii="Times New Roman" w:hAnsi="Times New Roman" w:cs="Times New Roman"/>
          <w:color w:val="auto"/>
          <w:sz w:val="28"/>
          <w:szCs w:val="28"/>
        </w:rPr>
        <w:t xml:space="preserve"> </w:t>
      </w: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9" w:name="_Toc55217663"/>
      <w:r w:rsidRPr="00393122">
        <w:rPr>
          <w:rFonts w:ascii="Times New Roman" w:hAnsi="Times New Roman" w:cs="Times New Roman"/>
          <w:color w:val="auto"/>
          <w:sz w:val="28"/>
          <w:szCs w:val="28"/>
        </w:rPr>
        <w:t>товаров, работ, услуг</w:t>
      </w:r>
      <w:bookmarkEnd w:id="19"/>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 xml:space="preserve">начение цены договора, при этом при исполнении такого договора заказчик не обязан </w:t>
      </w:r>
      <w:r w:rsidRPr="006E1DA7">
        <w:rPr>
          <w:rFonts w:ascii="Times New Roman" w:hAnsi="Times New Roman" w:cs="Times New Roman"/>
          <w:sz w:val="28"/>
          <w:szCs w:val="28"/>
        </w:rPr>
        <w:lastRenderedPageBreak/>
        <w:t>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467DC0" w:rsidRPr="006E1DA7"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DC0" w:rsidRPr="006E1DA7"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67DC0"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DC0" w:rsidRDefault="00467DC0" w:rsidP="00467DC0">
      <w:pPr>
        <w:pStyle w:val="2"/>
        <w:widowControl w:val="0"/>
        <w:spacing w:before="0"/>
        <w:jc w:val="center"/>
        <w:rPr>
          <w:rFonts w:ascii="Times New Roman" w:hAnsi="Times New Roman" w:cs="Times New Roman"/>
          <w:color w:val="auto"/>
          <w:sz w:val="28"/>
          <w:szCs w:val="28"/>
        </w:rPr>
      </w:pPr>
      <w:bookmarkStart w:id="20" w:name="_Toc55217664"/>
      <w:r w:rsidRPr="00ED3DDF">
        <w:rPr>
          <w:rFonts w:ascii="Times New Roman" w:hAnsi="Times New Roman" w:cs="Times New Roman"/>
          <w:color w:val="auto"/>
          <w:sz w:val="28"/>
          <w:szCs w:val="28"/>
        </w:rPr>
        <w:t>18. Особенности проведения зонтичных закупок</w:t>
      </w:r>
      <w:bookmarkEnd w:id="20"/>
    </w:p>
    <w:p w:rsidR="00467DC0" w:rsidRPr="00ED3DDF" w:rsidRDefault="00467DC0" w:rsidP="00467DC0">
      <w:pPr>
        <w:widowControl w:val="0"/>
        <w:spacing w:after="0"/>
      </w:pP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18.3. Возможность заключения по одной закупке (лоту) более одного договора с разными участниками предусматривается документацией о закупке, </w:t>
      </w:r>
      <w:r w:rsidRPr="006E1DA7">
        <w:rPr>
          <w:rFonts w:ascii="Times New Roman" w:eastAsia="Times New Roman" w:hAnsi="Times New Roman" w:cs="Times New Roman"/>
          <w:sz w:val="28"/>
          <w:szCs w:val="28"/>
          <w:lang w:eastAsia="ru-RU"/>
        </w:rPr>
        <w:lastRenderedPageBreak/>
        <w:t>извещением о проведении запроса котировок в электронной форме.</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6E1DA7">
        <w:rPr>
          <w:rFonts w:ascii="Times New Roman" w:hAnsi="Times New Roman" w:cs="Times New Roman"/>
          <w:sz w:val="28"/>
          <w:szCs w:val="28"/>
        </w:rPr>
        <w:lastRenderedPageBreak/>
        <w:t xml:space="preserve">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pStyle w:val="2"/>
        <w:widowControl w:val="0"/>
        <w:spacing w:before="0" w:line="240" w:lineRule="auto"/>
        <w:jc w:val="center"/>
        <w:rPr>
          <w:rFonts w:ascii="Times New Roman" w:hAnsi="Times New Roman" w:cs="Times New Roman"/>
          <w:color w:val="auto"/>
          <w:sz w:val="28"/>
          <w:szCs w:val="28"/>
        </w:rPr>
      </w:pPr>
      <w:bookmarkStart w:id="21" w:name="_Toc55217665"/>
      <w:r w:rsidRPr="006E1DA7">
        <w:rPr>
          <w:rFonts w:ascii="Times New Roman" w:hAnsi="Times New Roman" w:cs="Times New Roman"/>
          <w:color w:val="auto"/>
          <w:sz w:val="28"/>
          <w:szCs w:val="28"/>
        </w:rPr>
        <w:t>19. Особенности участия в закупках коллективных участников</w:t>
      </w:r>
      <w:bookmarkEnd w:id="21"/>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.10. В договоре о совместном участии должны быть в обязательном </w:t>
      </w:r>
      <w:r w:rsidRPr="008C66FA">
        <w:rPr>
          <w:rFonts w:ascii="Times New Roman" w:hAnsi="Times New Roman" w:cs="Times New Roman"/>
          <w:sz w:val="28"/>
          <w:szCs w:val="28"/>
        </w:rPr>
        <w:lastRenderedPageBreak/>
        <w:t>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2C728A" w:rsidRDefault="002C728A" w:rsidP="00467DC0">
      <w:pPr>
        <w:pStyle w:val="2"/>
        <w:widowControl w:val="0"/>
        <w:spacing w:before="0" w:line="240" w:lineRule="auto"/>
        <w:jc w:val="center"/>
        <w:rPr>
          <w:rFonts w:ascii="Times New Roman" w:hAnsi="Times New Roman" w:cs="Times New Roman"/>
          <w:color w:val="auto"/>
          <w:sz w:val="28"/>
          <w:szCs w:val="28"/>
        </w:rPr>
      </w:pPr>
      <w:bookmarkStart w:id="22" w:name="_Toc55217666"/>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467DC0" w:rsidRPr="001F3AD7"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20.3. Срок действия банковской гарантии, предоставленной в качестве обеспечения заявки, должен составлять не менее чем два месяца </w:t>
      </w:r>
      <w:proofErr w:type="gramStart"/>
      <w:r w:rsidRPr="00AF4D3E">
        <w:rPr>
          <w:rFonts w:ascii="Times New Roman" w:hAnsi="Times New Roman" w:cs="Times New Roman"/>
          <w:sz w:val="28"/>
          <w:szCs w:val="28"/>
        </w:rPr>
        <w:t>с даты окончания</w:t>
      </w:r>
      <w:proofErr w:type="gramEnd"/>
      <w:r w:rsidRPr="00AF4D3E">
        <w:rPr>
          <w:rFonts w:ascii="Times New Roman" w:hAnsi="Times New Roman" w:cs="Times New Roman"/>
          <w:sz w:val="28"/>
          <w:szCs w:val="28"/>
        </w:rPr>
        <w:t xml:space="preserve"> срока подачи заявок.</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20.4. Размер обеспечения заявки не может превышать пять процентов от</w:t>
      </w:r>
      <w:r w:rsidR="00C774B1">
        <w:rPr>
          <w:rFonts w:ascii="Times New Roman" w:hAnsi="Times New Roman" w:cs="Times New Roman"/>
          <w:sz w:val="28"/>
          <w:szCs w:val="28"/>
        </w:rPr>
        <w:t xml:space="preserve"> </w:t>
      </w:r>
      <w:r w:rsidRPr="006E1DA7">
        <w:rPr>
          <w:rFonts w:ascii="Times New Roman" w:hAnsi="Times New Roman" w:cs="Times New Roman"/>
          <w:sz w:val="28"/>
          <w:szCs w:val="28"/>
        </w:rPr>
        <w:t xml:space="preserve">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w:t>
      </w:r>
      <w:r w:rsidR="00C774B1">
        <w:rPr>
          <w:rFonts w:ascii="Times New Roman" w:hAnsi="Times New Roman" w:cs="Times New Roman"/>
          <w:sz w:val="28"/>
          <w:szCs w:val="28"/>
        </w:rPr>
        <w:t xml:space="preserve"> </w:t>
      </w:r>
      <w:r w:rsidRPr="006E1DA7">
        <w:rPr>
          <w:rFonts w:ascii="Times New Roman" w:hAnsi="Times New Roman" w:cs="Times New Roman"/>
          <w:sz w:val="28"/>
          <w:szCs w:val="28"/>
        </w:rPr>
        <w:t>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(извещении о</w:t>
      </w:r>
      <w:r w:rsidR="00C774B1">
        <w:rPr>
          <w:rFonts w:ascii="Times New Roman" w:hAnsi="Times New Roman" w:cs="Times New Roman"/>
          <w:sz w:val="28"/>
          <w:szCs w:val="28"/>
        </w:rPr>
        <w:t xml:space="preserve"> </w:t>
      </w:r>
      <w:r>
        <w:rPr>
          <w:rFonts w:ascii="Times New Roman" w:hAnsi="Times New Roman" w:cs="Times New Roman"/>
          <w:sz w:val="28"/>
          <w:szCs w:val="28"/>
        </w:rPr>
        <w:t xml:space="preserve">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3" w:name="_Toc55217667"/>
      <w:r w:rsidRPr="00EF6D4D">
        <w:rPr>
          <w:rFonts w:ascii="Times New Roman" w:hAnsi="Times New Roman" w:cs="Times New Roman"/>
          <w:color w:val="auto"/>
          <w:sz w:val="28"/>
          <w:szCs w:val="28"/>
        </w:rPr>
        <w:t>21. Требования к банковской гарантии</w:t>
      </w:r>
      <w:bookmarkEnd w:id="2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1) сумму банковской гарантии, подлежащую уплате гарантом заказчику в</w:t>
      </w:r>
      <w:r w:rsidR="00414770">
        <w:rPr>
          <w:rFonts w:ascii="Times New Roman" w:hAnsi="Times New Roman" w:cs="Times New Roman"/>
          <w:sz w:val="28"/>
          <w:szCs w:val="28"/>
        </w:rPr>
        <w:t xml:space="preserve"> </w:t>
      </w:r>
      <w:r w:rsidRPr="006E1DA7">
        <w:rPr>
          <w:rFonts w:ascii="Times New Roman" w:hAnsi="Times New Roman" w:cs="Times New Roman"/>
          <w:sz w:val="28"/>
          <w:szCs w:val="28"/>
        </w:rPr>
        <w:t xml:space="preserve">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w:t>
      </w:r>
      <w:proofErr w:type="gramStart"/>
      <w:r w:rsidRPr="006E1DA7">
        <w:rPr>
          <w:rFonts w:ascii="Times New Roman" w:hAnsi="Times New Roman" w:cs="Times New Roman"/>
          <w:spacing w:val="2"/>
          <w:sz w:val="28"/>
          <w:szCs w:val="28"/>
        </w:rPr>
        <w:t>ств пр</w:t>
      </w:r>
      <w:proofErr w:type="gramEnd"/>
      <w:r w:rsidRPr="006E1DA7">
        <w:rPr>
          <w:rFonts w:ascii="Times New Roman" w:hAnsi="Times New Roman" w:cs="Times New Roman"/>
          <w:spacing w:val="2"/>
          <w:sz w:val="28"/>
          <w:szCs w:val="28"/>
        </w:rPr>
        <w:t>инципалом в соответствии с положениями главы 22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 xml:space="preserve">3) обязанность гаранта уплатить заказчику неустойку в размере </w:t>
      </w:r>
      <w:r w:rsidRPr="006E1DA7">
        <w:rPr>
          <w:rFonts w:ascii="Times New Roman" w:hAnsi="Times New Roman" w:cs="Times New Roman"/>
          <w:spacing w:val="2"/>
          <w:sz w:val="28"/>
          <w:szCs w:val="28"/>
        </w:rPr>
        <w:lastRenderedPageBreak/>
        <w:t>0,1 процента денежной суммы, подлежащей уплате, за каждый день просрочки;</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5C6E80">
        <w:rPr>
          <w:rFonts w:ascii="Times New Roman" w:hAnsi="Times New Roman" w:cs="Times New Roman"/>
          <w:spacing w:val="2"/>
          <w:sz w:val="28"/>
          <w:szCs w:val="28"/>
        </w:rPr>
        <w:lastRenderedPageBreak/>
        <w:t>банковской гарантии, направленное до окончания срока действия банковской гарантии.</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467DC0" w:rsidRPr="00340082" w:rsidRDefault="00467DC0" w:rsidP="00467DC0">
      <w:pPr>
        <w:widowControl w:val="0"/>
        <w:spacing w:after="0" w:line="240" w:lineRule="auto"/>
        <w:ind w:firstLine="708"/>
        <w:jc w:val="both"/>
        <w:rPr>
          <w:rFonts w:ascii="Times New Roman" w:hAnsi="Times New Roman" w:cs="Times New Roman"/>
          <w:sz w:val="28"/>
          <w:szCs w:val="28"/>
        </w:rPr>
      </w:pPr>
    </w:p>
    <w:p w:rsidR="00467DC0" w:rsidRPr="00DB7D67" w:rsidRDefault="00467DC0" w:rsidP="00467DC0">
      <w:pPr>
        <w:pStyle w:val="2"/>
        <w:widowControl w:val="0"/>
        <w:spacing w:before="0"/>
        <w:ind w:firstLine="709"/>
        <w:jc w:val="center"/>
        <w:rPr>
          <w:rFonts w:ascii="Times New Roman" w:hAnsi="Times New Roman" w:cs="Times New Roman"/>
          <w:color w:val="auto"/>
          <w:sz w:val="28"/>
          <w:szCs w:val="28"/>
        </w:rPr>
      </w:pPr>
      <w:bookmarkStart w:id="24" w:name="_Toc5521766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sidR="001B6F72">
        <w:rPr>
          <w:rFonts w:ascii="Times New Roman" w:hAnsi="Times New Roman" w:cs="Times New Roman"/>
          <w:sz w:val="28"/>
          <w:szCs w:val="28"/>
        </w:rPr>
        <w:t xml:space="preserve">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467DC0" w:rsidRPr="00541283"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w:t>
      </w:r>
      <w:r w:rsidR="001B6F72">
        <w:rPr>
          <w:rFonts w:ascii="Times New Roman" w:hAnsi="Times New Roman" w:cs="Times New Roman"/>
          <w:sz w:val="28"/>
          <w:szCs w:val="28"/>
        </w:rPr>
        <w:t xml:space="preserve"> </w:t>
      </w:r>
      <w:r w:rsidRPr="006E1DA7">
        <w:rPr>
          <w:rFonts w:ascii="Times New Roman" w:hAnsi="Times New Roman" w:cs="Times New Roman"/>
          <w:sz w:val="28"/>
          <w:szCs w:val="28"/>
        </w:rPr>
        <w:t xml:space="preserve">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6E1DA7">
        <w:rPr>
          <w:rFonts w:ascii="Times New Roman" w:hAnsi="Times New Roman" w:cs="Times New Roman"/>
          <w:sz w:val="28"/>
          <w:szCs w:val="28"/>
        </w:rPr>
        <w:lastRenderedPageBreak/>
        <w:t>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w:t>
      </w:r>
      <w:r w:rsidRPr="006E1DA7">
        <w:rPr>
          <w:rFonts w:ascii="Times New Roman" w:hAnsi="Times New Roman" w:cs="Times New Roman"/>
          <w:sz w:val="28"/>
          <w:szCs w:val="28"/>
        </w:rPr>
        <w:lastRenderedPageBreak/>
        <w:t>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w:t>
      </w:r>
      <w:r w:rsidR="001B6F72">
        <w:rPr>
          <w:rFonts w:ascii="Times New Roman" w:hAnsi="Times New Roman" w:cs="Times New Roman"/>
          <w:sz w:val="28"/>
          <w:szCs w:val="28"/>
        </w:rPr>
        <w:t xml:space="preserve"> </w:t>
      </w:r>
      <w:r w:rsidRPr="006E1DA7">
        <w:rPr>
          <w:rFonts w:ascii="Times New Roman" w:hAnsi="Times New Roman" w:cs="Times New Roman"/>
          <w:sz w:val="28"/>
          <w:szCs w:val="28"/>
        </w:rPr>
        <w:t>предоставления банковской гарантии, соответствующей требованиям главы</w:t>
      </w:r>
      <w:r w:rsidR="001B6F72">
        <w:rPr>
          <w:rFonts w:ascii="Times New Roman" w:hAnsi="Times New Roman" w:cs="Times New Roman"/>
          <w:sz w:val="28"/>
          <w:szCs w:val="28"/>
        </w:rPr>
        <w:t xml:space="preserve"> </w:t>
      </w:r>
      <w:r w:rsidRPr="006E1DA7">
        <w:rPr>
          <w:rFonts w:ascii="Times New Roman" w:hAnsi="Times New Roman" w:cs="Times New Roman"/>
          <w:sz w:val="28"/>
          <w:szCs w:val="28"/>
        </w:rPr>
        <w:t xml:space="preserve">21 настоящего Положения. </w:t>
      </w:r>
      <w:proofErr w:type="gramStart"/>
      <w:r w:rsidRPr="006E1DA7">
        <w:rPr>
          <w:rFonts w:ascii="Times New Roman" w:hAnsi="Times New Roman" w:cs="Times New Roman"/>
          <w:sz w:val="28"/>
          <w:szCs w:val="28"/>
        </w:rPr>
        <w:t xml:space="preserve">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proofErr w:type="gramEnd"/>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DC0" w:rsidRPr="00ED1D4E"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lastRenderedPageBreak/>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5" w:name="_Toc55217669"/>
      <w:r w:rsidRPr="00C86B41">
        <w:rPr>
          <w:rFonts w:ascii="Times New Roman" w:hAnsi="Times New Roman" w:cs="Times New Roman"/>
          <w:color w:val="auto"/>
          <w:sz w:val="28"/>
          <w:szCs w:val="28"/>
        </w:rPr>
        <w:t>23. Антидемпинговые меры</w:t>
      </w:r>
      <w:bookmarkEnd w:id="25"/>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426F12" w:rsidRDefault="00467DC0" w:rsidP="00467DC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00B1765D">
        <w:rPr>
          <w:rFonts w:ascii="Times New Roman" w:hAnsi="Times New Roman" w:cs="Times New Roman"/>
          <w:sz w:val="28"/>
          <w:szCs w:val="28"/>
        </w:rPr>
        <w:t xml:space="preserve">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6" w:name="_Toc55217670"/>
      <w:r w:rsidRPr="00D33800">
        <w:rPr>
          <w:rFonts w:ascii="Times New Roman" w:hAnsi="Times New Roman" w:cs="Times New Roman"/>
          <w:color w:val="auto"/>
          <w:sz w:val="28"/>
          <w:szCs w:val="28"/>
        </w:rPr>
        <w:lastRenderedPageBreak/>
        <w:t>24. Комиссия по осуществлению закупок</w:t>
      </w:r>
      <w:bookmarkEnd w:id="26"/>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sidR="00B1765D">
        <w:rPr>
          <w:rFonts w:ascii="Times New Roman" w:hAnsi="Times New Roman"/>
          <w:sz w:val="28"/>
          <w:szCs w:val="28"/>
        </w:rPr>
        <w:t xml:space="preserve">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467DC0" w:rsidRPr="00393122" w:rsidRDefault="00467DC0" w:rsidP="00467DC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B1765D">
        <w:rPr>
          <w:rFonts w:ascii="Times New Roman" w:eastAsiaTheme="minorHAnsi" w:hAnsi="Times New Roman"/>
          <w:sz w:val="28"/>
          <w:szCs w:val="28"/>
        </w:rPr>
        <w:t xml:space="preserve"> </w:t>
      </w:r>
      <w:r w:rsidRPr="00393122">
        <w:rPr>
          <w:rFonts w:ascii="Times New Roman" w:eastAsiaTheme="minorHAnsi" w:hAnsi="Times New Roman"/>
          <w:sz w:val="28"/>
          <w:szCs w:val="28"/>
        </w:rPr>
        <w:t>на</w:t>
      </w:r>
      <w:r w:rsidR="00B1765D">
        <w:rPr>
          <w:rFonts w:ascii="Times New Roman" w:eastAsiaTheme="minorHAnsi" w:hAnsi="Times New Roman"/>
          <w:sz w:val="28"/>
          <w:szCs w:val="28"/>
        </w:rPr>
        <w:t xml:space="preserve">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w:t>
      </w:r>
      <w:proofErr w:type="gramStart"/>
      <w:r w:rsidRPr="00393122">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D7748B">
        <w:rPr>
          <w:rFonts w:ascii="Times New Roman" w:hAnsi="Times New Roman"/>
          <w:sz w:val="28"/>
          <w:szCs w:val="28"/>
        </w:rPr>
        <w:t xml:space="preserve">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 xml:space="preserve">способны оказывать влияние участники закупок, а также </w:t>
      </w:r>
      <w:r w:rsidRPr="00393122">
        <w:rPr>
          <w:rFonts w:ascii="Times New Roman" w:hAnsi="Times New Roman"/>
          <w:sz w:val="28"/>
          <w:szCs w:val="28"/>
        </w:rPr>
        <w:lastRenderedPageBreak/>
        <w:t>физическими лицами, которые не являются непосредственно осуществляющими контроль должностными лицами контрольных органов.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7" w:name="_Toc55217671"/>
      <w:r w:rsidRPr="00B1350F">
        <w:rPr>
          <w:rFonts w:ascii="Times New Roman" w:hAnsi="Times New Roman" w:cs="Times New Roman"/>
          <w:color w:val="auto"/>
          <w:sz w:val="28"/>
          <w:szCs w:val="28"/>
        </w:rPr>
        <w:t>25. Отмена закупки</w:t>
      </w:r>
      <w:bookmarkEnd w:id="27"/>
    </w:p>
    <w:p w:rsidR="00467DC0" w:rsidRPr="00D7748B" w:rsidRDefault="00467DC0" w:rsidP="00467DC0">
      <w:pPr>
        <w:widowControl w:val="0"/>
        <w:spacing w:after="0" w:line="240" w:lineRule="auto"/>
        <w:ind w:firstLine="709"/>
        <w:jc w:val="both"/>
        <w:rPr>
          <w:rFonts w:ascii="Times New Roman" w:hAnsi="Times New Roman" w:cs="Times New Roman"/>
          <w:sz w:val="28"/>
          <w:szCs w:val="28"/>
        </w:rPr>
      </w:pP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8" w:name="_Toc5521767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28"/>
    </w:p>
    <w:p w:rsidR="00467DC0" w:rsidRPr="00D7748B" w:rsidRDefault="00467DC0" w:rsidP="00467DC0">
      <w:pPr>
        <w:widowControl w:val="0"/>
        <w:spacing w:after="0" w:line="240" w:lineRule="auto"/>
        <w:ind w:firstLine="708"/>
        <w:jc w:val="both"/>
        <w:rPr>
          <w:rFonts w:ascii="Times New Roman" w:hAnsi="Times New Roman" w:cs="Times New Roman"/>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w:t>
      </w:r>
      <w:r w:rsidRPr="00FC395F">
        <w:rPr>
          <w:rFonts w:ascii="Times New Roman" w:hAnsi="Times New Roman" w:cs="Times New Roman"/>
          <w:sz w:val="28"/>
          <w:szCs w:val="28"/>
        </w:rPr>
        <w:lastRenderedPageBreak/>
        <w:t xml:space="preserve">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D7748B">
        <w:rPr>
          <w:rFonts w:ascii="Times New Roman" w:hAnsi="Times New Roman" w:cs="Times New Roman"/>
          <w:sz w:val="28"/>
          <w:szCs w:val="28"/>
        </w:rPr>
        <w:t xml:space="preserve">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w:t>
      </w:r>
      <w:r w:rsidRPr="00530248">
        <w:rPr>
          <w:rFonts w:ascii="Times New Roman" w:hAnsi="Times New Roman" w:cs="Times New Roman"/>
          <w:sz w:val="28"/>
          <w:szCs w:val="28"/>
        </w:rPr>
        <w:lastRenderedPageBreak/>
        <w:t>трех рабочих дней со дня принятия решения о признании победителя (единственного участника)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предусмотренные пунктом 26.11 настоящего Положения.</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467DC0" w:rsidRPr="00D7748B"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9" w:name="_Toc5521767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29"/>
    </w:p>
    <w:p w:rsidR="00467DC0" w:rsidRPr="00D7748B"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3"/>
      <w:bookmarkEnd w:id="3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4"/>
      <w:bookmarkEnd w:id="31"/>
      <w:r w:rsidRPr="00393122">
        <w:rPr>
          <w:rFonts w:ascii="Times New Roman" w:eastAsia="Calibri" w:hAnsi="Times New Roman" w:cs="Times New Roman"/>
          <w:sz w:val="28"/>
          <w:szCs w:val="28"/>
        </w:rPr>
        <w:lastRenderedPageBreak/>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DC0" w:rsidRPr="00393122" w:rsidRDefault="00467DC0"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DC0" w:rsidRPr="00393122" w:rsidRDefault="00467DC0" w:rsidP="00467DC0">
      <w:pPr>
        <w:widowControl w:val="0"/>
        <w:spacing w:after="0" w:line="240" w:lineRule="auto"/>
        <w:ind w:firstLine="720"/>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32" w:name="_Toc55217674"/>
      <w:r w:rsidRPr="00541283">
        <w:rPr>
          <w:rFonts w:ascii="Times New Roman" w:hAnsi="Times New Roman" w:cs="Times New Roman"/>
          <w:color w:val="auto"/>
          <w:sz w:val="28"/>
          <w:szCs w:val="28"/>
        </w:rPr>
        <w:t>28. Изменение, расторжение договора</w:t>
      </w:r>
      <w:bookmarkEnd w:id="32"/>
    </w:p>
    <w:p w:rsidR="00467DC0" w:rsidRPr="00D7748B"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w:t>
      </w:r>
      <w:r w:rsidRPr="00426F12">
        <w:rPr>
          <w:rFonts w:ascii="Times New Roman" w:hAnsi="Times New Roman" w:cs="Times New Roman"/>
          <w:sz w:val="28"/>
          <w:szCs w:val="28"/>
        </w:rPr>
        <w:lastRenderedPageBreak/>
        <w:t>(работы, услуги);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решение об одностороннем отказе от исполнения договора по основаниям, </w:t>
      </w:r>
      <w:r w:rsidRPr="00426F12">
        <w:rPr>
          <w:rFonts w:ascii="Times New Roman" w:hAnsi="Times New Roman" w:cs="Times New Roman"/>
          <w:sz w:val="28"/>
          <w:szCs w:val="28"/>
        </w:rPr>
        <w:lastRenderedPageBreak/>
        <w:t>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467DC0" w:rsidRPr="004658E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3" w:name="_Toc5521767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00D95441">
        <w:rPr>
          <w:rFonts w:ascii="Times New Roman" w:hAnsi="Times New Roman" w:cs="Times New Roman"/>
          <w:sz w:val="28"/>
          <w:szCs w:val="28"/>
        </w:rPr>
        <w:t xml:space="preserve"> пункт исключен</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34" w:name="_Toc55217676"/>
      <w:r w:rsidRPr="00393122">
        <w:rPr>
          <w:sz w:val="28"/>
          <w:szCs w:val="28"/>
          <w:lang w:val="en-US"/>
        </w:rPr>
        <w:t>II</w:t>
      </w:r>
      <w:r w:rsidRPr="00393122">
        <w:rPr>
          <w:sz w:val="28"/>
          <w:szCs w:val="28"/>
        </w:rPr>
        <w:t>. УСЛОВИЯ ПРИМЕНЕНИЯ И ПОРЯДОК ПРОВЕДЕНИЯ КОНКУРСА</w:t>
      </w:r>
      <w:bookmarkEnd w:id="34"/>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5" w:name="_Toc5521767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5"/>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Под конкурсом понимается форма торгов, при которой победителем конкурса признается участник конкурентной закупки, заявка на участие </w:t>
      </w:r>
      <w:r w:rsidRPr="00393122">
        <w:rPr>
          <w:sz w:val="28"/>
          <w:szCs w:val="28"/>
        </w:rPr>
        <w:lastRenderedPageBreak/>
        <w:t>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30.7.</w:t>
      </w:r>
      <w:r w:rsidR="0037244F">
        <w:rPr>
          <w:rFonts w:ascii="Times New Roman" w:hAnsi="Times New Roman" w:cs="Times New Roman"/>
          <w:sz w:val="28"/>
          <w:szCs w:val="28"/>
        </w:rPr>
        <w:t xml:space="preserve"> пункт исключен</w:t>
      </w:r>
      <w:r w:rsidRPr="00AF4D3E">
        <w:rPr>
          <w:rFonts w:ascii="Times New Roman" w:hAnsi="Times New Roman" w:cs="Times New Roman"/>
          <w:sz w:val="28"/>
          <w:szCs w:val="28"/>
        </w:rPr>
        <w:t xml:space="preserve">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00B16594">
        <w:rPr>
          <w:rFonts w:ascii="Times New Roman" w:hAnsi="Times New Roman" w:cs="Times New Roman"/>
          <w:sz w:val="28"/>
          <w:szCs w:val="28"/>
        </w:rPr>
        <w:t xml:space="preserve">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w:t>
      </w:r>
      <w:r w:rsidRPr="00AF4D3E">
        <w:rPr>
          <w:rFonts w:ascii="Times New Roman" w:hAnsi="Times New Roman" w:cs="Times New Roman"/>
          <w:sz w:val="28"/>
          <w:szCs w:val="28"/>
        </w:rPr>
        <w:lastRenderedPageBreak/>
        <w:t xml:space="preserve">предусмотренного главой 16 настоящего Положения.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rsidR="00467DC0" w:rsidRPr="00AF4D3E" w:rsidRDefault="00467DC0" w:rsidP="00467DC0">
      <w:pPr>
        <w:pStyle w:val="2"/>
        <w:widowControl w:val="0"/>
        <w:spacing w:before="0"/>
        <w:jc w:val="center"/>
        <w:rPr>
          <w:rFonts w:ascii="Times New Roman" w:hAnsi="Times New Roman" w:cs="Times New Roman"/>
          <w:color w:val="auto"/>
          <w:sz w:val="28"/>
          <w:szCs w:val="28"/>
        </w:rPr>
      </w:pPr>
      <w:bookmarkStart w:id="36" w:name="_Toc55217678"/>
      <w:r w:rsidRPr="00AF4D3E">
        <w:rPr>
          <w:rFonts w:ascii="Times New Roman" w:hAnsi="Times New Roman" w:cs="Times New Roman"/>
          <w:color w:val="auto"/>
          <w:sz w:val="28"/>
          <w:szCs w:val="28"/>
        </w:rPr>
        <w:t>31. Извещение о проведении конкурса, конкурсная документация</w:t>
      </w:r>
      <w:bookmarkEnd w:id="36"/>
    </w:p>
    <w:p w:rsidR="00467DC0" w:rsidRPr="00B16594" w:rsidRDefault="00467DC0" w:rsidP="00467DC0">
      <w:pPr>
        <w:pStyle w:val="ac"/>
        <w:widowControl w:val="0"/>
        <w:spacing w:after="0" w:line="240" w:lineRule="auto"/>
        <w:ind w:left="600"/>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w:t>
      </w:r>
      <w:r w:rsidR="00B16594">
        <w:rPr>
          <w:rFonts w:ascii="Times New Roman" w:hAnsi="Times New Roman" w:cs="Times New Roman"/>
          <w:sz w:val="28"/>
          <w:szCs w:val="28"/>
        </w:rPr>
        <w:t xml:space="preserve"> </w:t>
      </w:r>
      <w:r w:rsidRPr="00AF4D3E">
        <w:rPr>
          <w:rFonts w:ascii="Times New Roman" w:hAnsi="Times New Roman" w:cs="Times New Roman"/>
          <w:sz w:val="28"/>
          <w:szCs w:val="28"/>
        </w:rPr>
        <w:t>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467DC0" w:rsidRPr="00393122" w:rsidRDefault="00467DC0"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.2.</w:t>
      </w:r>
      <w:r w:rsidR="00B16594">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rsidR="00467DC0" w:rsidRPr="00A250C4" w:rsidRDefault="00467DC0" w:rsidP="00467DC0">
      <w:pPr>
        <w:pStyle w:val="2"/>
        <w:widowControl w:val="0"/>
        <w:spacing w:before="0"/>
        <w:jc w:val="center"/>
        <w:rPr>
          <w:rFonts w:ascii="Times New Roman" w:hAnsi="Times New Roman" w:cs="Times New Roman"/>
          <w:color w:val="auto"/>
          <w:sz w:val="28"/>
          <w:szCs w:val="28"/>
        </w:rPr>
      </w:pPr>
      <w:bookmarkStart w:id="37" w:name="_Toc55217679"/>
      <w:r w:rsidRPr="00A250C4">
        <w:rPr>
          <w:rFonts w:ascii="Times New Roman" w:hAnsi="Times New Roman" w:cs="Times New Roman"/>
          <w:color w:val="auto"/>
          <w:sz w:val="28"/>
          <w:szCs w:val="28"/>
        </w:rPr>
        <w:t>32. Порядок предоставления конкурсной документации</w:t>
      </w:r>
      <w:bookmarkEnd w:id="37"/>
    </w:p>
    <w:p w:rsidR="00467DC0" w:rsidRPr="00B16594" w:rsidRDefault="00467DC0" w:rsidP="00467DC0">
      <w:pPr>
        <w:widowControl w:val="0"/>
        <w:spacing w:after="0" w:line="240" w:lineRule="auto"/>
        <w:jc w:val="both"/>
        <w:rPr>
          <w:rFonts w:ascii="Times New Roman" w:hAnsi="Times New Roman" w:cs="Times New Roman"/>
          <w:sz w:val="28"/>
          <w:szCs w:val="28"/>
        </w:rPr>
      </w:pP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DC0" w:rsidRPr="00A250C4" w:rsidRDefault="00467DC0" w:rsidP="00467DC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8" w:name="P07A0"/>
      <w:bookmarkEnd w:id="38"/>
      <w:r w:rsidRPr="00A250C4">
        <w:rPr>
          <w:sz w:val="28"/>
          <w:szCs w:val="28"/>
        </w:rPr>
        <w:t>.</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39" w:name="P079C"/>
      <w:bookmarkEnd w:id="39"/>
    </w:p>
    <w:p w:rsidR="00467DC0" w:rsidRPr="00B16594" w:rsidRDefault="00467DC0" w:rsidP="00467DC0">
      <w:pPr>
        <w:pStyle w:val="formattext"/>
        <w:widowControl w:val="0"/>
        <w:spacing w:before="0" w:beforeAutospacing="0" w:after="0" w:afterAutospacing="0"/>
        <w:ind w:firstLine="708"/>
        <w:jc w:val="both"/>
        <w:rPr>
          <w:bCs/>
          <w:iCs/>
          <w:strike/>
          <w:sz w:val="28"/>
          <w:szCs w:val="28"/>
        </w:rPr>
      </w:pPr>
    </w:p>
    <w:p w:rsidR="00467DC0" w:rsidRPr="00393122" w:rsidRDefault="00467DC0" w:rsidP="00467DC0">
      <w:pPr>
        <w:pStyle w:val="formattext"/>
        <w:widowControl w:val="0"/>
        <w:spacing w:before="0" w:beforeAutospacing="0" w:after="0" w:afterAutospacing="0"/>
        <w:ind w:firstLine="708"/>
        <w:jc w:val="center"/>
        <w:outlineLvl w:val="1"/>
        <w:rPr>
          <w:b/>
          <w:sz w:val="28"/>
          <w:szCs w:val="28"/>
        </w:rPr>
      </w:pPr>
      <w:bookmarkStart w:id="40" w:name="_Toc55217680"/>
      <w:r w:rsidRPr="00277F73">
        <w:rPr>
          <w:b/>
          <w:bCs/>
          <w:iCs/>
          <w:sz w:val="28"/>
          <w:szCs w:val="28"/>
        </w:rPr>
        <w:t>33. Критерии оценки заявок на участие в конкурсе</w:t>
      </w:r>
      <w:bookmarkEnd w:id="40"/>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426F1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33.3. Критерии оценки могут подразделяться на подкритерии (показатели). </w:t>
      </w:r>
      <w:r w:rsidRPr="00426F12">
        <w:rPr>
          <w:rFonts w:ascii="Times New Roman" w:eastAsia="Times New Roman" w:hAnsi="Times New Roman" w:cs="Times New Roman"/>
          <w:sz w:val="28"/>
          <w:szCs w:val="28"/>
          <w:lang w:eastAsia="ru-RU"/>
        </w:rPr>
        <w:lastRenderedPageBreak/>
        <w:t>Суммарное значение веса всех подкритериев одного критерия (при наличии) должно составлять сто процентов.</w:t>
      </w:r>
    </w:p>
    <w:p w:rsidR="00467DC0" w:rsidRPr="0039312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467DC0" w:rsidRPr="00393122" w:rsidRDefault="00467DC0" w:rsidP="00467DC0">
      <w:pPr>
        <w:pStyle w:val="ac"/>
        <w:widowControl w:val="0"/>
        <w:spacing w:after="0" w:line="240" w:lineRule="auto"/>
        <w:ind w:left="0" w:firstLine="709"/>
        <w:jc w:val="both"/>
        <w:rPr>
          <w:rFonts w:ascii="Times New Roman" w:hAnsi="Times New Roman" w:cs="Times New Roman"/>
          <w:sz w:val="28"/>
          <w:szCs w:val="28"/>
        </w:rPr>
      </w:pPr>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41" w:name="_Toc5521768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1"/>
    </w:p>
    <w:p w:rsidR="00467DC0" w:rsidRPr="00720037" w:rsidRDefault="00467DC0" w:rsidP="00467DC0">
      <w:pPr>
        <w:pStyle w:val="ac"/>
        <w:widowControl w:val="0"/>
        <w:spacing w:after="0" w:line="240" w:lineRule="auto"/>
        <w:ind w:left="600"/>
        <w:jc w:val="both"/>
        <w:rPr>
          <w:rFonts w:ascii="Times New Roman" w:hAnsi="Times New Roman" w:cs="Times New Roman"/>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bookmarkStart w:id="42" w:name="P07B3"/>
      <w:bookmarkEnd w:id="42"/>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3" w:name="P07B5"/>
      <w:bookmarkEnd w:id="43"/>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467DC0" w:rsidRPr="00547D76" w:rsidRDefault="00467DC0" w:rsidP="00467DC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467DC0" w:rsidRPr="00530248" w:rsidRDefault="00467DC0" w:rsidP="00467DC0">
      <w:pPr>
        <w:pStyle w:val="ConsPlusNormal"/>
        <w:widowControl w:val="0"/>
        <w:tabs>
          <w:tab w:val="left" w:pos="709"/>
        </w:tabs>
        <w:ind w:firstLine="709"/>
        <w:jc w:val="both"/>
      </w:pPr>
      <w:bookmarkStart w:id="44" w:name="P07B9"/>
      <w:bookmarkEnd w:id="44"/>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w:t>
      </w:r>
      <w:r w:rsidRPr="00530248">
        <w:lastRenderedPageBreak/>
        <w:t>документацией;</w:t>
      </w:r>
    </w:p>
    <w:p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30248" w:rsidRDefault="00467DC0" w:rsidP="00467DC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 xml:space="preserve">осуществление действий от имени участника закупки – юридического лица (копия решения о </w:t>
      </w:r>
      <w:r w:rsidRPr="00530248">
        <w:lastRenderedPageBreak/>
        <w:t>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5" w:name="P07C3"/>
      <w:bookmarkEnd w:id="45"/>
    </w:p>
    <w:p w:rsidR="00467DC0" w:rsidRPr="00426F12" w:rsidRDefault="00467DC0" w:rsidP="00467DC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6"/>
      </w:r>
      <w:r w:rsidRPr="00393122">
        <w:t xml:space="preserve">, обеспечения </w:t>
      </w:r>
      <w:r w:rsidRPr="00530248">
        <w:t>исполнения договора</w:t>
      </w:r>
      <w:r w:rsidRPr="00530248">
        <w:rPr>
          <w:rStyle w:val="ab"/>
        </w:rPr>
        <w:footnoteReference w:id="7"/>
      </w:r>
      <w:r w:rsidRPr="00530248">
        <w:t>, обеспечения гарантийных обязательств</w:t>
      </w:r>
      <w:r w:rsidRPr="00530248">
        <w:rPr>
          <w:rStyle w:val="ab"/>
        </w:rPr>
        <w:footnoteReference w:id="8"/>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467DC0" w:rsidRPr="00CD7552" w:rsidRDefault="00467DC0" w:rsidP="00467DC0">
      <w:pPr>
        <w:pStyle w:val="ConsPlusNormal"/>
        <w:widowControl w:val="0"/>
        <w:tabs>
          <w:tab w:val="left" w:pos="709"/>
        </w:tabs>
        <w:ind w:firstLine="709"/>
        <w:jc w:val="both"/>
      </w:pPr>
      <w:r w:rsidRPr="00CD7552">
        <w:t xml:space="preserve">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CD7552">
        <w:lastRenderedPageBreak/>
        <w:t>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w:t>
      </w:r>
      <w:r w:rsidRPr="00CD7552">
        <w:rPr>
          <w:lang w:val="en-US"/>
        </w:rPr>
        <w:t> </w:t>
      </w:r>
      <w:r w:rsidRPr="00CD7552">
        <w:t>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jc w:val="both"/>
      </w:pPr>
      <w:r w:rsidRPr="00CD7552">
        <w:tab/>
        <w:t xml:space="preserve">11) предложение о цене договора, </w:t>
      </w:r>
      <w:r w:rsidRPr="00CD7552">
        <w:rPr>
          <w:rFonts w:eastAsia="Times New Roman"/>
        </w:rPr>
        <w:t>в случае осуществления закупки в соответствии с главой 17 настоящего Положения – цене единицы (</w:t>
      </w:r>
      <w:r w:rsidRPr="00CD7552">
        <w:t>сумме цен единиц) товара, работы, услуги, а</w:t>
      </w:r>
      <w:r w:rsidRPr="00CD7552">
        <w:rPr>
          <w:lang w:val="en-US"/>
        </w:rPr>
        <w:t> </w:t>
      </w:r>
      <w:r w:rsidRPr="00CD7552">
        <w:t>также предложение об иных условиях исполнения договора, если</w:t>
      </w:r>
      <w:r w:rsidRPr="00CD7552">
        <w:rPr>
          <w:lang w:val="en-US"/>
        </w:rPr>
        <w:t> </w:t>
      </w:r>
      <w:r w:rsidRPr="00CD7552">
        <w:t>предоставление такого предложения предусмотрено конкурсной документацией;</w:t>
      </w:r>
    </w:p>
    <w:p w:rsidR="00467DC0" w:rsidRPr="00CD7552" w:rsidRDefault="00467DC0" w:rsidP="00467DC0">
      <w:pPr>
        <w:pStyle w:val="ConsPlusNormal"/>
        <w:widowControl w:val="0"/>
        <w:tabs>
          <w:tab w:val="left" w:pos="709"/>
        </w:tabs>
        <w:jc w:val="both"/>
      </w:pPr>
      <w:r w:rsidRPr="00CD7552">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DC0" w:rsidRPr="00CD7552" w:rsidRDefault="00467DC0" w:rsidP="00467DC0">
      <w:pPr>
        <w:pStyle w:val="ConsPlusNormal"/>
        <w:widowControl w:val="0"/>
        <w:tabs>
          <w:tab w:val="left" w:pos="709"/>
        </w:tabs>
        <w:jc w:val="both"/>
      </w:pPr>
      <w:r w:rsidRPr="00CD7552">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jc w:val="both"/>
      </w:pPr>
      <w:bookmarkStart w:id="46" w:name="P07D3"/>
      <w:bookmarkEnd w:id="46"/>
      <w:r w:rsidRPr="00CD7552">
        <w:tab/>
        <w:t>14) иные документы и сведения, предоставление которых предусмотрено конкурсной документацией и (или) извещением о проведении конкурса.</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34.6.</w:t>
      </w:r>
      <w:bookmarkStart w:id="47" w:name="_Ref526247208"/>
      <w:r w:rsidRPr="00CD7552">
        <w:rPr>
          <w:rFonts w:ascii="Times New Roman" w:hAnsi="Times New Roman" w:cs="Times New Roman"/>
          <w:sz w:val="28"/>
          <w:szCs w:val="28"/>
        </w:rPr>
        <w:t>1</w:t>
      </w:r>
      <w:bookmarkEnd w:id="47"/>
      <w:r w:rsidR="00FD0D86">
        <w:rPr>
          <w:rFonts w:ascii="Times New Roman" w:hAnsi="Times New Roman" w:cs="Times New Roman"/>
          <w:sz w:val="28"/>
          <w:szCs w:val="28"/>
        </w:rPr>
        <w:t>. пункт исключен</w:t>
      </w:r>
    </w:p>
    <w:p w:rsidR="00467DC0" w:rsidRPr="00CD7552" w:rsidRDefault="00467DC0" w:rsidP="00467DC0">
      <w:pPr>
        <w:widowControl w:val="0"/>
        <w:spacing w:after="0" w:line="240" w:lineRule="auto"/>
        <w:ind w:firstLine="709"/>
        <w:jc w:val="both"/>
        <w:rPr>
          <w:rFonts w:ascii="Times New Roman" w:hAnsi="Times New Roman" w:cs="Times New Roman"/>
          <w:strike/>
          <w:sz w:val="28"/>
          <w:szCs w:val="28"/>
        </w:rPr>
      </w:pPr>
      <w:r w:rsidRPr="00CD7552">
        <w:rPr>
          <w:rFonts w:ascii="Times New Roman" w:hAnsi="Times New Roman" w:cs="Times New Roman"/>
          <w:sz w:val="28"/>
          <w:szCs w:val="28"/>
        </w:rPr>
        <w:t>34.6.2.</w:t>
      </w:r>
      <w:r w:rsidR="00FD0D86">
        <w:rPr>
          <w:rStyle w:val="ab"/>
          <w:rFonts w:ascii="Times New Roman" w:hAnsi="Times New Roman" w:cs="Times New Roman"/>
          <w:sz w:val="28"/>
          <w:szCs w:val="28"/>
        </w:rPr>
        <w:t xml:space="preserve"> </w:t>
      </w:r>
      <w:r w:rsidR="00FD0D86">
        <w:rPr>
          <w:rFonts w:ascii="Times New Roman" w:hAnsi="Times New Roman" w:cs="Times New Roman"/>
          <w:sz w:val="28"/>
          <w:szCs w:val="28"/>
        </w:rPr>
        <w:t xml:space="preserve"> пункт исключен</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34.6.3.</w:t>
      </w:r>
      <w:r w:rsidR="00372010">
        <w:rPr>
          <w:rFonts w:ascii="Times New Roman" w:hAnsi="Times New Roman" w:cs="Times New Roman"/>
          <w:sz w:val="28"/>
          <w:szCs w:val="28"/>
          <w:vertAlign w:val="superscript"/>
        </w:rPr>
        <w:t xml:space="preserve"> </w:t>
      </w:r>
      <w:r w:rsidR="00372010">
        <w:rPr>
          <w:rFonts w:ascii="Times New Roman" w:hAnsi="Times New Roman" w:cs="Times New Roman"/>
          <w:sz w:val="28"/>
          <w:szCs w:val="28"/>
        </w:rPr>
        <w:t>пункт исключен</w:t>
      </w:r>
    </w:p>
    <w:p w:rsidR="00467DC0" w:rsidRPr="00CD7552" w:rsidRDefault="00467DC0" w:rsidP="00467DC0">
      <w:pPr>
        <w:pStyle w:val="formattext"/>
        <w:widowControl w:val="0"/>
        <w:spacing w:before="0" w:beforeAutospacing="0" w:after="0" w:afterAutospacing="0"/>
        <w:ind w:firstLine="708"/>
        <w:jc w:val="both"/>
        <w:rPr>
          <w:sz w:val="28"/>
          <w:szCs w:val="28"/>
        </w:rPr>
      </w:pPr>
      <w:r w:rsidRPr="00CD7552">
        <w:rPr>
          <w:rStyle w:val="comment"/>
          <w:sz w:val="28"/>
          <w:szCs w:val="28"/>
        </w:rPr>
        <w:t>34.7</w:t>
      </w:r>
      <w:r w:rsidRPr="00CD7552">
        <w:rPr>
          <w:sz w:val="28"/>
          <w:szCs w:val="28"/>
        </w:rPr>
        <w:t xml:space="preserve">. </w:t>
      </w:r>
      <w:proofErr w:type="gramStart"/>
      <w:r w:rsidR="00372010">
        <w:rPr>
          <w:sz w:val="28"/>
          <w:szCs w:val="28"/>
        </w:rPr>
        <w:t>З</w:t>
      </w:r>
      <w:r w:rsidRPr="00CD7552">
        <w:rPr>
          <w:sz w:val="28"/>
          <w:szCs w:val="28"/>
        </w:rPr>
        <w:t>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8" w:name="P07D7"/>
      <w:bookmarkEnd w:id="48"/>
      <w:proofErr w:type="gramEnd"/>
    </w:p>
    <w:p w:rsidR="00467DC0" w:rsidRPr="009E2914" w:rsidRDefault="00467DC0" w:rsidP="00467DC0">
      <w:pPr>
        <w:pStyle w:val="ConsPlusNormal"/>
        <w:widowControl w:val="0"/>
        <w:tabs>
          <w:tab w:val="left" w:pos="709"/>
        </w:tabs>
        <w:jc w:val="both"/>
        <w:rPr>
          <w:rFonts w:eastAsia="Times New Roman"/>
        </w:rPr>
      </w:pPr>
      <w:r w:rsidRPr="00CD7552">
        <w:tab/>
        <w:t>34.8. Заявка на участие в конкурсе также может содержать любые иные сведения и документы (в том</w:t>
      </w:r>
      <w:r w:rsidRPr="009E2914">
        <w:t xml:space="preserve">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467DC0" w:rsidRDefault="00467DC0" w:rsidP="00467DC0">
      <w:pPr>
        <w:pStyle w:val="formattext"/>
        <w:widowControl w:val="0"/>
        <w:spacing w:before="0" w:beforeAutospacing="0" w:after="0" w:afterAutospacing="0"/>
        <w:ind w:firstLine="708"/>
        <w:jc w:val="both"/>
        <w:rPr>
          <w:sz w:val="28"/>
          <w:szCs w:val="28"/>
        </w:rPr>
      </w:pPr>
      <w:r w:rsidRPr="00393122">
        <w:rPr>
          <w:sz w:val="28"/>
          <w:szCs w:val="28"/>
        </w:rPr>
        <w:lastRenderedPageBreak/>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467DC0" w:rsidRDefault="00467DC0" w:rsidP="00467DC0">
      <w:pPr>
        <w:pStyle w:val="formattext"/>
        <w:widowControl w:val="0"/>
        <w:spacing w:before="0" w:beforeAutospacing="0" w:after="0" w:afterAutospacing="0"/>
        <w:ind w:firstLine="708"/>
        <w:jc w:val="both"/>
        <w:rPr>
          <w:sz w:val="28"/>
          <w:szCs w:val="28"/>
        </w:rPr>
      </w:pPr>
      <w:bookmarkStart w:id="49" w:name="P07DB"/>
      <w:bookmarkEnd w:id="49"/>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50" w:name="P07E1"/>
      <w:bookmarkEnd w:id="50"/>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51" w:name="P07E9"/>
      <w:bookmarkEnd w:id="51"/>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52" w:name="_Toc5521768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2"/>
    </w:p>
    <w:p w:rsidR="00467DC0" w:rsidRPr="000D5E71" w:rsidRDefault="00467DC0" w:rsidP="00467DC0">
      <w:pPr>
        <w:pStyle w:val="ac"/>
        <w:widowControl w:val="0"/>
        <w:spacing w:after="0" w:line="240" w:lineRule="auto"/>
        <w:ind w:left="0" w:firstLine="709"/>
        <w:jc w:val="both"/>
        <w:rPr>
          <w:rFonts w:ascii="Times New Roman" w:hAnsi="Times New Roman" w:cs="Times New Roman"/>
          <w:sz w:val="28"/>
          <w:szCs w:val="28"/>
        </w:rPr>
      </w:pPr>
    </w:p>
    <w:p w:rsidR="00467DC0" w:rsidRPr="00F56880"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w:t>
      </w:r>
      <w:r w:rsidRPr="00393122">
        <w:rPr>
          <w:sz w:val="28"/>
          <w:szCs w:val="28"/>
        </w:rPr>
        <w:lastRenderedPageBreak/>
        <w:t xml:space="preserve">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467DC0" w:rsidRPr="00F56880" w:rsidRDefault="00467DC0" w:rsidP="00467DC0">
      <w:pPr>
        <w:pStyle w:val="formattext"/>
        <w:widowControl w:val="0"/>
        <w:spacing w:before="0" w:beforeAutospacing="0" w:after="0" w:afterAutospacing="0"/>
        <w:ind w:firstLine="709"/>
        <w:jc w:val="both"/>
        <w:rPr>
          <w:sz w:val="28"/>
          <w:szCs w:val="28"/>
        </w:rPr>
      </w:pPr>
      <w:bookmarkStart w:id="53" w:name="P07F2"/>
      <w:bookmarkEnd w:id="53"/>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467DC0" w:rsidRPr="00393122" w:rsidRDefault="00467DC0" w:rsidP="00467DC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467DC0" w:rsidRPr="00393122" w:rsidRDefault="00467DC0" w:rsidP="00467DC0">
      <w:pPr>
        <w:pStyle w:val="formattext"/>
        <w:widowControl w:val="0"/>
        <w:spacing w:before="0" w:beforeAutospacing="0" w:after="0" w:afterAutospacing="0"/>
        <w:ind w:firstLine="709"/>
        <w:jc w:val="both"/>
        <w:rPr>
          <w:sz w:val="28"/>
          <w:szCs w:val="28"/>
        </w:rPr>
      </w:pPr>
      <w:bookmarkStart w:id="54" w:name="P07F6"/>
      <w:bookmarkEnd w:id="54"/>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467DC0" w:rsidRDefault="00467DC0" w:rsidP="00467DC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sidR="004B59BD">
        <w:rPr>
          <w:sz w:val="28"/>
          <w:szCs w:val="28"/>
        </w:rPr>
        <w:t xml:space="preserve">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467DC0" w:rsidRDefault="00467DC0" w:rsidP="00467DC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004B59BD">
        <w:rPr>
          <w:sz w:val="28"/>
          <w:szCs w:val="28"/>
        </w:rPr>
        <w:t>.</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467DC0" w:rsidRPr="00C87F2F" w:rsidRDefault="00467DC0" w:rsidP="00467DC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467DC0" w:rsidRPr="00C87F2F" w:rsidRDefault="00467DC0" w:rsidP="00467DC0">
      <w:pPr>
        <w:pStyle w:val="ConsPlusNormal"/>
        <w:widowControl w:val="0"/>
        <w:tabs>
          <w:tab w:val="left" w:pos="709"/>
        </w:tabs>
        <w:ind w:firstLine="709"/>
        <w:jc w:val="both"/>
      </w:pPr>
      <w:r w:rsidRPr="00C87F2F">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w:t>
      </w:r>
      <w:r w:rsidRPr="00C87F2F">
        <w:lastRenderedPageBreak/>
        <w:t>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C87F2F" w:rsidRDefault="00467DC0" w:rsidP="00467DC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467DC0" w:rsidRPr="00C87F2F" w:rsidRDefault="00467DC0" w:rsidP="00467DC0">
      <w:pPr>
        <w:pStyle w:val="ConsPlusNormal"/>
        <w:widowControl w:val="0"/>
        <w:tabs>
          <w:tab w:val="left" w:pos="709"/>
        </w:tabs>
        <w:ind w:firstLine="709"/>
        <w:jc w:val="both"/>
      </w:pPr>
      <w:r w:rsidRPr="00C87F2F">
        <w:t>1) провести новую конкурентную закупку;</w:t>
      </w:r>
    </w:p>
    <w:p w:rsidR="00467DC0" w:rsidRPr="00C87F2F" w:rsidRDefault="00467DC0" w:rsidP="00467DC0">
      <w:pPr>
        <w:pStyle w:val="ConsPlusNormal"/>
        <w:widowControl w:val="0"/>
        <w:tabs>
          <w:tab w:val="left" w:pos="709"/>
        </w:tabs>
        <w:ind w:firstLine="709"/>
        <w:jc w:val="both"/>
      </w:pPr>
      <w:r w:rsidRPr="00C87F2F">
        <w:t>2)</w:t>
      </w:r>
      <w:r w:rsidR="004B59BD">
        <w:t xml:space="preserve"> </w:t>
      </w:r>
      <w:r w:rsidRPr="00C87F2F">
        <w:t>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sidR="004B59BD">
        <w:rPr>
          <w:sz w:val="28"/>
          <w:szCs w:val="28"/>
        </w:rPr>
        <w:t xml:space="preserve"> </w:t>
      </w:r>
      <w:r w:rsidRPr="00393122">
        <w:rPr>
          <w:sz w:val="28"/>
          <w:szCs w:val="28"/>
        </w:rPr>
        <w:t>позднее чем через три дня со дня подписания.</w:t>
      </w:r>
    </w:p>
    <w:p w:rsidR="0027351D" w:rsidRPr="00393122" w:rsidRDefault="0027351D" w:rsidP="00CD7552">
      <w:pPr>
        <w:pStyle w:val="formattext"/>
        <w:widowControl w:val="0"/>
        <w:spacing w:before="0" w:beforeAutospacing="0" w:after="0" w:afterAutospacing="0"/>
        <w:jc w:val="both"/>
        <w:rPr>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5" w:name="_Toc5521768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5"/>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467DC0" w:rsidRPr="00CD7552" w:rsidRDefault="00467DC0" w:rsidP="00467DC0">
      <w:pPr>
        <w:pStyle w:val="formattext"/>
        <w:widowControl w:val="0"/>
        <w:spacing w:before="0" w:beforeAutospacing="0" w:after="0" w:afterAutospacing="0"/>
        <w:ind w:firstLine="709"/>
        <w:jc w:val="both"/>
        <w:rPr>
          <w:sz w:val="28"/>
          <w:szCs w:val="28"/>
        </w:rPr>
      </w:pPr>
      <w:r w:rsidRPr="00CD7552">
        <w:rPr>
          <w:sz w:val="28"/>
          <w:szCs w:val="28"/>
        </w:rPr>
        <w:t>4)</w:t>
      </w:r>
      <w:r w:rsidR="00930CAC">
        <w:rPr>
          <w:sz w:val="28"/>
          <w:szCs w:val="28"/>
        </w:rPr>
        <w:t xml:space="preserve"> пункт исключен</w:t>
      </w:r>
      <w:r w:rsidRPr="00CD7552">
        <w:rPr>
          <w:sz w:val="28"/>
          <w:szCs w:val="28"/>
        </w:rPr>
        <w:t>;</w:t>
      </w:r>
    </w:p>
    <w:p w:rsidR="00467DC0" w:rsidRPr="00CD7552" w:rsidRDefault="00467DC0" w:rsidP="00467DC0">
      <w:pPr>
        <w:pStyle w:val="formattext"/>
        <w:widowControl w:val="0"/>
        <w:spacing w:before="0" w:beforeAutospacing="0" w:after="0" w:afterAutospacing="0"/>
        <w:ind w:firstLine="709"/>
        <w:jc w:val="both"/>
        <w:rPr>
          <w:sz w:val="28"/>
          <w:szCs w:val="28"/>
        </w:rPr>
      </w:pPr>
      <w:r w:rsidRPr="00CD7552">
        <w:rPr>
          <w:sz w:val="28"/>
          <w:szCs w:val="28"/>
        </w:rPr>
        <w:t>5)</w:t>
      </w:r>
      <w:r w:rsidR="005936C3">
        <w:rPr>
          <w:sz w:val="28"/>
          <w:szCs w:val="28"/>
        </w:rPr>
        <w:t xml:space="preserve"> пункт исключен</w:t>
      </w:r>
      <w:r w:rsidRPr="00CD7552">
        <w:rPr>
          <w:sz w:val="28"/>
          <w:szCs w:val="28"/>
        </w:rPr>
        <w:t>.</w:t>
      </w:r>
    </w:p>
    <w:p w:rsidR="00467DC0" w:rsidRPr="00CD7552" w:rsidRDefault="00467DC0" w:rsidP="00467DC0">
      <w:pPr>
        <w:pStyle w:val="formattext"/>
        <w:widowControl w:val="0"/>
        <w:spacing w:before="0" w:beforeAutospacing="0" w:after="0" w:afterAutospacing="0"/>
        <w:ind w:firstLine="708"/>
        <w:jc w:val="both"/>
        <w:rPr>
          <w:sz w:val="28"/>
          <w:szCs w:val="28"/>
        </w:rPr>
      </w:pPr>
      <w:r w:rsidRPr="00CD7552">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D7552">
        <w:rPr>
          <w:sz w:val="28"/>
          <w:szCs w:val="28"/>
          <w:lang w:val="en-US"/>
        </w:rPr>
        <w:t> </w:t>
      </w:r>
      <w:r w:rsidRPr="00CD7552">
        <w:rPr>
          <w:sz w:val="28"/>
          <w:szCs w:val="28"/>
        </w:rPr>
        <w:t>нарушают норм действующего законодательства, а также законных прав и</w:t>
      </w:r>
      <w:r w:rsidRPr="00CD7552">
        <w:rPr>
          <w:sz w:val="28"/>
          <w:szCs w:val="28"/>
          <w:lang w:val="en-US"/>
        </w:rPr>
        <w:t> </w:t>
      </w:r>
      <w:r w:rsidRPr="00CD7552">
        <w:rPr>
          <w:sz w:val="28"/>
          <w:szCs w:val="28"/>
        </w:rPr>
        <w:t>интересов участников закупки.</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 xml:space="preserve">1) непредставления документов и информации, которые предусмотрены пунктом 34.6.2 и (или) пунктом 34.6.3 настоящего Положения, в случае </w:t>
      </w:r>
      <w:r w:rsidRPr="00CD7552">
        <w:rPr>
          <w:rFonts w:ascii="Times New Roman" w:hAnsi="Times New Roman" w:cs="Times New Roman"/>
          <w:sz w:val="28"/>
          <w:szCs w:val="28"/>
        </w:rPr>
        <w:lastRenderedPageBreak/>
        <w:t>осуществления конкурса в электронной форме</w:t>
      </w:r>
      <w:r w:rsidRPr="00CD755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6" w:name="_Ref527713951"/>
      <w:r w:rsidRPr="00CD7552">
        <w:rPr>
          <w:rFonts w:ascii="Times New Roman" w:eastAsia="Times New Roman" w:hAnsi="Times New Roman" w:cs="Times New Roman"/>
          <w:sz w:val="28"/>
          <w:szCs w:val="28"/>
        </w:rPr>
        <w:t xml:space="preserve"> или</w:t>
      </w:r>
      <w:bookmarkEnd w:id="56"/>
      <w:r w:rsidR="008353E5" w:rsidRPr="00CD7552">
        <w:rPr>
          <w:rFonts w:ascii="Times New Roman" w:eastAsia="Times New Roman" w:hAnsi="Times New Roman" w:cs="Times New Roman"/>
          <w:sz w:val="28"/>
          <w:szCs w:val="28"/>
          <w:vertAlign w:val="superscript"/>
        </w:rPr>
        <w:t>1</w:t>
      </w:r>
      <w:r w:rsidRPr="00CD7552">
        <w:rPr>
          <w:rFonts w:ascii="Times New Roman" w:eastAsia="Times New Roman" w:hAnsi="Times New Roman" w:cs="Times New Roman"/>
          <w:sz w:val="28"/>
          <w:szCs w:val="28"/>
          <w:lang w:val="en-US"/>
        </w:rPr>
        <w:t> </w:t>
      </w:r>
      <w:r w:rsidRPr="00CD7552">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подпунктами 14, 16 пункта 8.4 настоящего Положения;</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D7552">
        <w:rPr>
          <w:spacing w:val="-2"/>
          <w:sz w:val="28"/>
          <w:szCs w:val="28"/>
        </w:rPr>
        <w:t>непревышении</w:t>
      </w:r>
      <w:proofErr w:type="spellEnd"/>
      <w:r w:rsidRPr="00CD7552">
        <w:rPr>
          <w:spacing w:val="-2"/>
          <w:sz w:val="28"/>
          <w:szCs w:val="28"/>
        </w:rPr>
        <w:t xml:space="preserve"> предусмотрено документацией о проведении конкурса;</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E1394D">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00E1394D" w:rsidRPr="00E1394D">
        <w:rPr>
          <w:rFonts w:ascii="Times New Roman" w:hAnsi="Times New Roman" w:cs="Times New Roman"/>
          <w:sz w:val="28"/>
          <w:szCs w:val="28"/>
        </w:rPr>
        <w:t xml:space="preserve"> </w:t>
      </w:r>
      <w:r w:rsidR="00E1394D">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7)</w:t>
      </w:r>
      <w:r w:rsidR="00E1394D">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36.6. Принятие решения о несоответствии и отклонении заявки на участие</w:t>
      </w:r>
      <w:r w:rsidRPr="00C87F2F">
        <w:rPr>
          <w:rFonts w:ascii="Times New Roman" w:hAnsi="Times New Roman" w:cs="Times New Roman"/>
          <w:sz w:val="28"/>
          <w:szCs w:val="28"/>
        </w:rPr>
        <w:t xml:space="preserve">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7" w:name="P0821"/>
      <w:bookmarkEnd w:id="57"/>
      <w:r w:rsidRPr="00C87F2F">
        <w:rPr>
          <w:sz w:val="28"/>
          <w:szCs w:val="28"/>
        </w:rPr>
        <w:t xml:space="preserve"> </w:t>
      </w:r>
    </w:p>
    <w:p w:rsidR="00467DC0" w:rsidRPr="00530248" w:rsidRDefault="00467DC0" w:rsidP="00467DC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w:t>
      </w:r>
      <w:r w:rsidRPr="00530248">
        <w:rPr>
          <w:rFonts w:ascii="Times New Roman" w:eastAsia="Times New Roman" w:hAnsi="Times New Roman" w:cs="Times New Roman"/>
          <w:sz w:val="28"/>
          <w:szCs w:val="28"/>
          <w:lang w:eastAsia="ru-RU"/>
        </w:rPr>
        <w:lastRenderedPageBreak/>
        <w:t xml:space="preserve">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DC0" w:rsidRPr="00530248" w:rsidRDefault="00467DC0" w:rsidP="00467DC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67DC0" w:rsidRPr="00A64269"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58" w:name="P081F"/>
      <w:bookmarkEnd w:id="58"/>
      <w:r w:rsidRPr="00393122">
        <w:rPr>
          <w:sz w:val="28"/>
          <w:szCs w:val="28"/>
        </w:rPr>
        <w:lastRenderedPageBreak/>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9" w:name="P0823"/>
      <w:bookmarkEnd w:id="59"/>
    </w:p>
    <w:p w:rsidR="00467DC0" w:rsidRPr="00C87F2F"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0" w:name="P0825"/>
      <w:bookmarkEnd w:id="60"/>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1" w:name="P0829"/>
      <w:bookmarkEnd w:id="61"/>
      <w:r w:rsidRPr="00C87F2F">
        <w:rPr>
          <w:sz w:val="28"/>
          <w:szCs w:val="28"/>
        </w:rPr>
        <w:t xml:space="preserve"> 14 статьи 3.2 Закона</w:t>
      </w:r>
      <w:r w:rsidR="007A370F">
        <w:rPr>
          <w:sz w:val="28"/>
          <w:szCs w:val="28"/>
        </w:rPr>
        <w:t xml:space="preserve"> </w:t>
      </w:r>
      <w:r w:rsidRPr="00C87F2F">
        <w:rPr>
          <w:sz w:val="28"/>
          <w:szCs w:val="28"/>
        </w:rPr>
        <w:t>№</w:t>
      </w:r>
      <w:r w:rsidR="007A370F">
        <w:rPr>
          <w:sz w:val="28"/>
          <w:szCs w:val="28"/>
        </w:rPr>
        <w:t xml:space="preserve"> </w:t>
      </w:r>
      <w:r w:rsidRPr="00C87F2F">
        <w:rPr>
          <w:sz w:val="28"/>
          <w:szCs w:val="28"/>
        </w:rPr>
        <w:t>223-ФЗ. Заказчик вправе включать в протокол иные сведения по его усмотрению, если указание таких сведений не на</w:t>
      </w:r>
      <w:r w:rsidR="007A370F">
        <w:rPr>
          <w:sz w:val="28"/>
          <w:szCs w:val="28"/>
        </w:rPr>
        <w:t>рушает норм законодательства.</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7A370F">
        <w:rPr>
          <w:rFonts w:ascii="Times New Roman" w:eastAsia="Times New Roman" w:hAnsi="Times New Roman" w:cs="Times New Roman"/>
          <w:sz w:val="28"/>
          <w:szCs w:val="28"/>
          <w:lang w:eastAsia="ru-RU"/>
        </w:rPr>
        <w:t xml:space="preserve"> </w:t>
      </w:r>
      <w:r w:rsidRPr="00C87F2F">
        <w:rPr>
          <w:rFonts w:ascii="Times New Roman" w:eastAsia="Times New Roman" w:hAnsi="Times New Roman" w:cs="Times New Roman"/>
          <w:sz w:val="28"/>
          <w:szCs w:val="28"/>
          <w:lang w:eastAsia="ru-RU"/>
        </w:rPr>
        <w:t>дня подписания.</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2" w:name="P0847"/>
      <w:bookmarkEnd w:id="62"/>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3" w:name="P0849"/>
      <w:bookmarkEnd w:id="63"/>
      <w:r w:rsidRPr="00C87F2F">
        <w:rPr>
          <w:rFonts w:ascii="Times New Roman" w:eastAsia="Times New Roman" w:hAnsi="Times New Roman" w:cs="Times New Roman"/>
          <w:sz w:val="28"/>
          <w:szCs w:val="28"/>
          <w:lang w:eastAsia="ru-RU"/>
        </w:rPr>
        <w:t>.</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97498" w:rsidRPr="007A370F" w:rsidRDefault="00A97498" w:rsidP="00467DC0">
      <w:pPr>
        <w:pStyle w:val="headertext"/>
        <w:widowControl w:val="0"/>
        <w:spacing w:before="0" w:beforeAutospacing="0" w:after="0" w:afterAutospacing="0"/>
        <w:jc w:val="both"/>
        <w:rPr>
          <w:sz w:val="28"/>
          <w:szCs w:val="28"/>
        </w:rPr>
      </w:pPr>
    </w:p>
    <w:p w:rsidR="00467DC0" w:rsidRPr="00393122" w:rsidRDefault="00467DC0" w:rsidP="00467DC0">
      <w:pPr>
        <w:pStyle w:val="2"/>
        <w:widowControl w:val="0"/>
        <w:spacing w:before="0"/>
        <w:jc w:val="center"/>
        <w:rPr>
          <w:rFonts w:ascii="Times New Roman" w:eastAsia="Times New Roman" w:hAnsi="Times New Roman" w:cs="Times New Roman"/>
          <w:color w:val="auto"/>
          <w:sz w:val="28"/>
          <w:szCs w:val="28"/>
          <w:lang w:eastAsia="ru-RU"/>
        </w:rPr>
      </w:pPr>
      <w:bookmarkStart w:id="64" w:name="_Toc5521768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4"/>
    </w:p>
    <w:p w:rsidR="00467DC0" w:rsidRPr="00393122" w:rsidRDefault="00467DC0" w:rsidP="00467DC0">
      <w:pPr>
        <w:pStyle w:val="formattext"/>
        <w:widowControl w:val="0"/>
        <w:spacing w:before="0" w:beforeAutospacing="0" w:after="0" w:afterAutospacing="0"/>
        <w:ind w:firstLine="709"/>
        <w:contextualSpacing/>
        <w:jc w:val="both"/>
        <w:rPr>
          <w:rFonts w:eastAsiaTheme="minorHAnsi"/>
          <w:sz w:val="28"/>
          <w:szCs w:val="28"/>
          <w:lang w:eastAsia="en-US"/>
        </w:rPr>
      </w:pP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w:t>
      </w:r>
      <w:r>
        <w:rPr>
          <w:rFonts w:ascii="Times New Roman" w:hAnsi="Times New Roman" w:cs="Times New Roman"/>
          <w:sz w:val="28"/>
          <w:szCs w:val="28"/>
        </w:rPr>
        <w:lastRenderedPageBreak/>
        <w:t>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467DC0" w:rsidRPr="00393122"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65" w:name="_Toc5521768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5"/>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66" w:name="_Toc5521768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 установленную в документации о</w:t>
      </w:r>
      <w:r w:rsidR="000B3E1E">
        <w:rPr>
          <w:rFonts w:ascii="Times New Roman" w:hAnsi="Times New Roman" w:cs="Times New Roman"/>
          <w:sz w:val="28"/>
          <w:szCs w:val="28"/>
        </w:rPr>
        <w:t xml:space="preserve"> </w:t>
      </w:r>
      <w:r w:rsidRPr="002F433D">
        <w:rPr>
          <w:rFonts w:ascii="Times New Roman" w:hAnsi="Times New Roman" w:cs="Times New Roman"/>
          <w:sz w:val="28"/>
          <w:szCs w:val="28"/>
        </w:rPr>
        <w:t xml:space="preserve">закупке величину (далее – «шаг аукциона»).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38.2. Под аукционом в электронной форме (электронным аукционом) понимается открытый аукцион, проведение которого обеспечивается на</w:t>
      </w:r>
      <w:r w:rsidR="000B3E1E">
        <w:rPr>
          <w:rFonts w:ascii="Times New Roman" w:hAnsi="Times New Roman" w:cs="Times New Roman"/>
          <w:sz w:val="28"/>
          <w:szCs w:val="28"/>
        </w:rPr>
        <w:t xml:space="preserve"> </w:t>
      </w:r>
      <w:r w:rsidRPr="002F433D">
        <w:rPr>
          <w:rFonts w:ascii="Times New Roman" w:hAnsi="Times New Roman" w:cs="Times New Roman"/>
          <w:sz w:val="28"/>
          <w:szCs w:val="28"/>
        </w:rPr>
        <w:t>электронной площадке ее оператором.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DC0" w:rsidRPr="002F433D" w:rsidRDefault="000B3E1E"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38.4. </w:t>
      </w:r>
      <w:r w:rsidR="00467DC0" w:rsidRPr="002F433D">
        <w:rPr>
          <w:rFonts w:ascii="Times New Roman" w:hAnsi="Times New Roman" w:cs="Times New Roman"/>
          <w:sz w:val="28"/>
          <w:szCs w:val="28"/>
        </w:rPr>
        <w:t>Заказчик вправе осуществить закупку путем проведения аукциона в электронной форме при выполнении хотя бы одного из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0B3E1E"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38.5. </w:t>
      </w:r>
      <w:r w:rsidR="00467DC0" w:rsidRPr="002F433D">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38.11. Заказчик вправе принять решение об отмене аукциона</w:t>
      </w:r>
      <w:r w:rsidRPr="002F433D">
        <w:rPr>
          <w:rFonts w:ascii="Times New Roman" w:hAnsi="Times New Roman" w:cs="Times New Roman"/>
          <w:sz w:val="28"/>
          <w:szCs w:val="28"/>
        </w:rPr>
        <w:t xml:space="preserve"> в соответствии </w:t>
      </w:r>
      <w:r w:rsidRPr="002F433D">
        <w:rPr>
          <w:rFonts w:ascii="Times New Roman" w:hAnsi="Times New Roman" w:cs="Times New Roman"/>
          <w:sz w:val="28"/>
          <w:szCs w:val="28"/>
        </w:rPr>
        <w:lastRenderedPageBreak/>
        <w:t>с главой 25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67" w:name="_Toc55217687"/>
      <w:r w:rsidRPr="002F433D">
        <w:rPr>
          <w:rFonts w:ascii="Times New Roman" w:hAnsi="Times New Roman" w:cs="Times New Roman"/>
          <w:color w:val="auto"/>
          <w:sz w:val="28"/>
          <w:szCs w:val="28"/>
        </w:rPr>
        <w:t>39. Извещение о проведении аукциона, аукционная документация</w:t>
      </w:r>
      <w:bookmarkEnd w:id="67"/>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467DC0" w:rsidRPr="00FF5EBA"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68" w:name="_Toc55217688"/>
      <w:r w:rsidRPr="002F433D">
        <w:rPr>
          <w:rFonts w:ascii="Times New Roman" w:hAnsi="Times New Roman" w:cs="Times New Roman"/>
          <w:color w:val="auto"/>
          <w:sz w:val="28"/>
          <w:szCs w:val="28"/>
        </w:rPr>
        <w:t>40. Содержание и порядок подачи заявок на участие в аукционе</w:t>
      </w:r>
      <w:bookmarkEnd w:id="68"/>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r w:rsidR="007C4522">
        <w:rPr>
          <w:rFonts w:ascii="Times New Roman" w:hAnsi="Times New Roman" w:cs="Times New Roman"/>
          <w:sz w:val="28"/>
          <w:szCs w:val="28"/>
        </w:rPr>
        <w:t>.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trike/>
          <w:sz w:val="28"/>
          <w:szCs w:val="28"/>
        </w:rPr>
      </w:pPr>
      <w:r w:rsidRPr="00CD7552">
        <w:rPr>
          <w:rFonts w:ascii="Times New Roman" w:hAnsi="Times New Roman" w:cs="Times New Roman"/>
          <w:sz w:val="28"/>
          <w:szCs w:val="28"/>
        </w:rPr>
        <w:t>40.7.2.</w:t>
      </w:r>
      <w:r w:rsidR="007C4522">
        <w:rPr>
          <w:rFonts w:ascii="Times New Roman" w:hAnsi="Times New Roman" w:cs="Times New Roman"/>
          <w:sz w:val="28"/>
          <w:szCs w:val="28"/>
        </w:rPr>
        <w:t xml:space="preserve"> пункт исключен</w:t>
      </w:r>
      <w:r w:rsidR="00671BF3"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40.7.3.</w:t>
      </w:r>
      <w:r w:rsidR="007C4522">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40.9. Единая заявка на участие в аукционе должна включать информацию</w:t>
      </w:r>
      <w:r w:rsidRPr="002F433D">
        <w:rPr>
          <w:rFonts w:ascii="Times New Roman" w:hAnsi="Times New Roman" w:cs="Times New Roman"/>
          <w:sz w:val="28"/>
          <w:szCs w:val="28"/>
        </w:rPr>
        <w:t>, предусмотренную пунктами 40.10, 40.12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DC0" w:rsidRPr="002F433D" w:rsidRDefault="00467DC0" w:rsidP="00467DC0">
      <w:pPr>
        <w:pStyle w:val="ConsPlusNormal"/>
        <w:widowControl w:val="0"/>
        <w:tabs>
          <w:tab w:val="left" w:pos="709"/>
        </w:tabs>
        <w:ind w:firstLine="709"/>
        <w:jc w:val="both"/>
      </w:pPr>
      <w:proofErr w:type="gramStart"/>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w:t>
      </w:r>
      <w:r w:rsidR="00CC426E">
        <w:t xml:space="preserve"> </w:t>
      </w:r>
      <w:r w:rsidRPr="002F433D">
        <w:t>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EF7E1E">
        <w:t xml:space="preserve">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2F433D">
        <w:lastRenderedPageBreak/>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DC0" w:rsidRPr="002F433D" w:rsidRDefault="00467DC0" w:rsidP="00467DC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DC0" w:rsidRPr="002F433D" w:rsidRDefault="00467DC0" w:rsidP="00467DC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EF7E1E" w:rsidRDefault="00467DC0" w:rsidP="00467DC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67DC0" w:rsidRPr="002F433D" w:rsidRDefault="00467DC0" w:rsidP="00467DC0">
      <w:pPr>
        <w:pStyle w:val="ConsPlusNormal"/>
        <w:widowControl w:val="0"/>
        <w:tabs>
          <w:tab w:val="left" w:pos="709"/>
        </w:tabs>
        <w:ind w:firstLine="709"/>
        <w:jc w:val="both"/>
      </w:pPr>
      <w:r w:rsidRPr="00EF7E1E">
        <w:lastRenderedPageBreak/>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467DC0" w:rsidRPr="002F433D" w:rsidRDefault="00467DC0" w:rsidP="00467DC0">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2F433D" w:rsidRDefault="00467DC0" w:rsidP="00467DC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9"/>
      </w:r>
      <w:r w:rsidRPr="00393122">
        <w:t xml:space="preserve">, обеспечения </w:t>
      </w:r>
      <w:r w:rsidRPr="00EF7E1E">
        <w:t>исполнения договора</w:t>
      </w:r>
      <w:r w:rsidRPr="00EF7E1E">
        <w:rPr>
          <w:rStyle w:val="ab"/>
        </w:rPr>
        <w:footnoteReference w:id="10"/>
      </w:r>
      <w:r w:rsidRPr="00EF7E1E">
        <w:t>, обеспечения гарантийных обязательств</w:t>
      </w:r>
      <w:r w:rsidRPr="00EF7E1E">
        <w:rPr>
          <w:rStyle w:val="ab"/>
        </w:rPr>
        <w:footnoteReference w:id="1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CD7552">
        <w:t>2 – 9 пункта 12.1 настоящего Положения;</w:t>
      </w:r>
    </w:p>
    <w:p w:rsidR="00467DC0" w:rsidRPr="00CD7552" w:rsidRDefault="00467DC0" w:rsidP="00467DC0">
      <w:pPr>
        <w:pStyle w:val="ConsPlusNormal"/>
        <w:widowControl w:val="0"/>
        <w:tabs>
          <w:tab w:val="left" w:pos="709"/>
        </w:tabs>
        <w:ind w:firstLine="709"/>
        <w:jc w:val="both"/>
      </w:pPr>
      <w:r w:rsidRPr="00CD7552">
        <w:t xml:space="preserve">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CD7552">
        <w:lastRenderedPageBreak/>
        <w:t>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w:t>
      </w:r>
      <w:r w:rsidRPr="00CD7552">
        <w:rPr>
          <w:lang w:val="en-US"/>
        </w:rPr>
        <w:t> </w:t>
      </w:r>
      <w:r w:rsidRPr="00CD7552">
        <w:t>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ind w:firstLine="709"/>
        <w:jc w:val="both"/>
      </w:pPr>
      <w:r w:rsidRPr="00CD7552">
        <w:t>9)</w:t>
      </w:r>
      <w:r w:rsidRPr="00CD7552">
        <w:tab/>
        <w:t>иные документы и сведения, предоставление которых предусмотрено аукционной документацией и (или) извещением о проведении аукциона.</w:t>
      </w:r>
    </w:p>
    <w:p w:rsidR="00467DC0" w:rsidRPr="00CD7552" w:rsidRDefault="00467DC0" w:rsidP="00467DC0">
      <w:pPr>
        <w:pStyle w:val="ConsPlusNormal"/>
        <w:widowControl w:val="0"/>
        <w:tabs>
          <w:tab w:val="left" w:pos="709"/>
        </w:tabs>
        <w:ind w:firstLine="709"/>
        <w:jc w:val="both"/>
      </w:pPr>
      <w:r w:rsidRPr="00CD7552">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CD7552" w:rsidRDefault="00467DC0" w:rsidP="00467DC0">
      <w:pPr>
        <w:pStyle w:val="ConsPlusNormal"/>
        <w:widowControl w:val="0"/>
        <w:tabs>
          <w:tab w:val="left" w:pos="709"/>
        </w:tabs>
        <w:jc w:val="both"/>
        <w:rPr>
          <w:rFonts w:eastAsia="Times New Roman"/>
        </w:rPr>
      </w:pPr>
      <w:r w:rsidRPr="00CD7552">
        <w:rPr>
          <w:rFonts w:eastAsia="Times New Roman"/>
        </w:rPr>
        <w:tab/>
        <w:t>40.14.</w:t>
      </w:r>
      <w:r w:rsidRPr="00CD755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w:t>
      </w:r>
      <w:r w:rsidRPr="002F433D">
        <w:rPr>
          <w:rFonts w:ascii="Times New Roman" w:hAnsi="Times New Roman" w:cs="Times New Roman"/>
          <w:sz w:val="28"/>
          <w:szCs w:val="28"/>
        </w:rPr>
        <w:t xml:space="preserve"> решение фиксируется в протоколе очередного этапа аукциона.</w:t>
      </w:r>
    </w:p>
    <w:p w:rsidR="00467DC0" w:rsidRPr="002F433D" w:rsidRDefault="00467DC0" w:rsidP="00467DC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DC0" w:rsidRPr="002F433D" w:rsidRDefault="00467DC0" w:rsidP="00467DC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w:t>
      </w:r>
      <w:r w:rsidRPr="002F433D">
        <w:lastRenderedPageBreak/>
        <w:t>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DC0" w:rsidRPr="002F433D" w:rsidRDefault="00467DC0" w:rsidP="00467DC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69" w:name="_Toc5521768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9"/>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информации, предусмотренной пунктом 40.7.2 </w:t>
      </w:r>
      <w:r w:rsidRPr="002F433D">
        <w:rPr>
          <w:rFonts w:ascii="Times New Roman" w:hAnsi="Times New Roman" w:cs="Times New Roman"/>
          <w:sz w:val="28"/>
          <w:szCs w:val="28"/>
        </w:rPr>
        <w:lastRenderedPageBreak/>
        <w:t>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67DC0" w:rsidRPr="004A43AC"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w:t>
      </w:r>
      <w:r w:rsidRPr="002F433D">
        <w:rPr>
          <w:rFonts w:ascii="Times New Roman" w:hAnsi="Times New Roman" w:cs="Times New Roman"/>
          <w:sz w:val="28"/>
          <w:szCs w:val="28"/>
        </w:rPr>
        <w:lastRenderedPageBreak/>
        <w:t>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0" w:name="_Toc5521769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D8352B">
        <w:rPr>
          <w:rFonts w:ascii="Times New Roman" w:hAnsi="Times New Roman" w:cs="Times New Roman"/>
          <w:color w:val="auto"/>
          <w:sz w:val="28"/>
          <w:szCs w:val="28"/>
        </w:rPr>
        <w:t xml:space="preserve"> </w:t>
      </w:r>
      <w:r w:rsidRPr="00D50121">
        <w:rPr>
          <w:rFonts w:ascii="Times New Roman" w:hAnsi="Times New Roman" w:cs="Times New Roman"/>
          <w:color w:val="auto"/>
          <w:sz w:val="28"/>
          <w:szCs w:val="28"/>
        </w:rPr>
        <w:t>электронной форме</w:t>
      </w:r>
      <w:bookmarkEnd w:id="70"/>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134A81" w:rsidRDefault="00467DC0" w:rsidP="00467DC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sidR="00D8352B">
        <w:rPr>
          <w:rFonts w:ascii="Times New Roman" w:hAnsi="Times New Roman" w:cs="Times New Roman"/>
          <w:sz w:val="28"/>
          <w:szCs w:val="28"/>
        </w:rPr>
        <w:t xml:space="preserve">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D8352B">
        <w:rPr>
          <w:rFonts w:ascii="Times New Roman" w:hAnsi="Times New Roman" w:cs="Times New Roman"/>
          <w:sz w:val="28"/>
          <w:szCs w:val="28"/>
        </w:rPr>
        <w:t xml:space="preserve"> </w:t>
      </w:r>
      <w:r w:rsidRPr="002F433D">
        <w:rPr>
          <w:rFonts w:ascii="Times New Roman" w:hAnsi="Times New Roman" w:cs="Times New Roman"/>
          <w:sz w:val="28"/>
          <w:szCs w:val="28"/>
        </w:rPr>
        <w:t>таком аукционе;</w:t>
      </w:r>
      <w:proofErr w:type="gramEnd"/>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w:t>
      </w:r>
      <w:r w:rsidRPr="002F433D">
        <w:rPr>
          <w:rFonts w:ascii="Times New Roman" w:hAnsi="Times New Roman" w:cs="Times New Roman"/>
          <w:sz w:val="28"/>
          <w:szCs w:val="28"/>
        </w:rPr>
        <w:lastRenderedPageBreak/>
        <w:t>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 xml:space="preserve">об отказе в допуске к участию в таком аукционе всех участников закупки, </w:t>
      </w:r>
      <w:r w:rsidRPr="00393122">
        <w:rPr>
          <w:rFonts w:ascii="Times New Roman" w:hAnsi="Times New Roman" w:cs="Times New Roman"/>
          <w:sz w:val="28"/>
          <w:szCs w:val="28"/>
        </w:rPr>
        <w:lastRenderedPageBreak/>
        <w:t>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71" w:name="_Toc5521769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1"/>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w:t>
      </w:r>
      <w:r w:rsidRPr="00652317">
        <w:rPr>
          <w:rFonts w:ascii="Times New Roman" w:hAnsi="Times New Roman" w:cs="Times New Roman"/>
          <w:sz w:val="28"/>
          <w:szCs w:val="28"/>
        </w:rPr>
        <w:lastRenderedPageBreak/>
        <w:t>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72" w:name="_Toc5521769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2"/>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12"/>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w:t>
      </w:r>
      <w:r w:rsidRPr="002F433D">
        <w:rPr>
          <w:rFonts w:ascii="Times New Roman" w:hAnsi="Times New Roman" w:cs="Times New Roman"/>
          <w:sz w:val="28"/>
          <w:szCs w:val="28"/>
        </w:rPr>
        <w:lastRenderedPageBreak/>
        <w:t>(или)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w:t>
      </w:r>
      <w:r w:rsidR="00D17B7B">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4)</w:t>
      </w:r>
      <w:r w:rsidR="00D17B7B">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D17B7B">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CD7552">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CD7552">
        <w:rPr>
          <w:spacing w:val="-4"/>
          <w:sz w:val="28"/>
          <w:szCs w:val="28"/>
        </w:rPr>
        <w:t xml:space="preserve">в день рассмотрения заявок </w:t>
      </w:r>
      <w:r w:rsidRPr="00CD7552">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w:t>
      </w:r>
      <w:r w:rsidRPr="002F433D">
        <w:rPr>
          <w:sz w:val="28"/>
          <w:szCs w:val="28"/>
        </w:rPr>
        <w:t xml:space="preserve">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w:t>
      </w:r>
      <w:r w:rsidRPr="002F433D">
        <w:rPr>
          <w:rFonts w:ascii="Times New Roman" w:hAnsi="Times New Roman" w:cs="Times New Roman"/>
          <w:sz w:val="28"/>
          <w:szCs w:val="28"/>
        </w:rPr>
        <w:lastRenderedPageBreak/>
        <w:t>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w:t>
      </w:r>
      <w:r w:rsidRPr="002F433D">
        <w:rPr>
          <w:rFonts w:ascii="Times New Roman" w:hAnsi="Times New Roman" w:cs="Times New Roman"/>
          <w:sz w:val="28"/>
          <w:szCs w:val="28"/>
        </w:rPr>
        <w:lastRenderedPageBreak/>
        <w:t>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w:t>
      </w:r>
      <w:r w:rsidRPr="002F433D">
        <w:rPr>
          <w:rFonts w:ascii="Times New Roman" w:hAnsi="Times New Roman" w:cs="Times New Roman"/>
          <w:sz w:val="28"/>
          <w:szCs w:val="28"/>
        </w:rPr>
        <w:lastRenderedPageBreak/>
        <w:t xml:space="preserve">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0F5B34" w:rsidRDefault="00467DC0" w:rsidP="00467DC0">
      <w:pPr>
        <w:pStyle w:val="2"/>
        <w:widowControl w:val="0"/>
        <w:spacing w:before="0" w:line="240" w:lineRule="auto"/>
        <w:jc w:val="center"/>
        <w:rPr>
          <w:rFonts w:ascii="Times New Roman" w:hAnsi="Times New Roman" w:cs="Times New Roman"/>
          <w:color w:val="auto"/>
          <w:sz w:val="28"/>
          <w:szCs w:val="28"/>
        </w:rPr>
      </w:pPr>
      <w:bookmarkStart w:id="73" w:name="_Toc55217693"/>
      <w:r w:rsidRPr="000F5B34">
        <w:rPr>
          <w:rFonts w:ascii="Times New Roman" w:hAnsi="Times New Roman" w:cs="Times New Roman"/>
          <w:color w:val="auto"/>
          <w:sz w:val="28"/>
          <w:szCs w:val="28"/>
        </w:rPr>
        <w:t>45. Особенности проведения открытого аукциона</w:t>
      </w:r>
      <w:bookmarkEnd w:id="73"/>
    </w:p>
    <w:p w:rsidR="00467DC0" w:rsidRDefault="00467DC0" w:rsidP="00467DC0">
      <w:pPr>
        <w:widowControl w:val="0"/>
        <w:spacing w:after="0" w:line="240" w:lineRule="auto"/>
        <w:ind w:firstLine="709"/>
        <w:rPr>
          <w:rFonts w:ascii="Times New Roman" w:hAnsi="Times New Roman" w:cs="Times New Roman"/>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w:t>
      </w:r>
      <w:r w:rsidRPr="002F433D">
        <w:rPr>
          <w:rFonts w:ascii="Times New Roman" w:hAnsi="Times New Roman" w:cs="Times New Roman"/>
          <w:sz w:val="28"/>
          <w:szCs w:val="28"/>
        </w:rPr>
        <w:lastRenderedPageBreak/>
        <w:t xml:space="preserve">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467DC0" w:rsidRPr="007755CA"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w:t>
      </w:r>
      <w:r w:rsidRPr="00CD7552">
        <w:rPr>
          <w:rFonts w:ascii="Times New Roman" w:hAnsi="Times New Roman" w:cs="Times New Roman"/>
          <w:sz w:val="28"/>
          <w:szCs w:val="28"/>
        </w:rPr>
        <w:t>указанной в подпунктах 1, 2 пункта 40.10, подпунктах 1, 4 – 9 пункта 40.12 настоящего Положения, должна содержать:</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 xml:space="preserve">полученную не ранее чем за </w:t>
      </w:r>
      <w:r w:rsidR="00EC057C">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w:t>
      </w:r>
    </w:p>
    <w:p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В случае если от </w:t>
      </w:r>
      <w:r w:rsidRPr="00366E25">
        <w:lastRenderedPageBreak/>
        <w:t>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467DC0" w:rsidRPr="004705C4"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467DC0" w:rsidRPr="00811B39"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467DC0" w:rsidRPr="002F433D" w:rsidRDefault="00467DC0" w:rsidP="00467DC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DC0" w:rsidRPr="002F433D" w:rsidRDefault="00467DC0" w:rsidP="00467DC0">
      <w:pPr>
        <w:pStyle w:val="ConsPlusNormal"/>
        <w:widowControl w:val="0"/>
        <w:tabs>
          <w:tab w:val="left" w:pos="709"/>
        </w:tabs>
        <w:ind w:firstLine="709"/>
        <w:jc w:val="both"/>
      </w:pPr>
      <w:r w:rsidRPr="002F433D">
        <w:lastRenderedPageBreak/>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w:t>
      </w:r>
      <w:r w:rsidR="008679E6">
        <w:rPr>
          <w:rFonts w:ascii="Times New Roman" w:hAnsi="Times New Roman" w:cs="Times New Roman"/>
          <w:sz w:val="28"/>
          <w:szCs w:val="28"/>
        </w:rPr>
        <w:t xml:space="preserve"> </w:t>
      </w:r>
      <w:r w:rsidRPr="002F433D">
        <w:rPr>
          <w:rFonts w:ascii="Times New Roman" w:hAnsi="Times New Roman" w:cs="Times New Roman"/>
          <w:sz w:val="28"/>
          <w:szCs w:val="28"/>
        </w:rPr>
        <w:t>может превышать десять дней со дня окончания срока подачи заявок на</w:t>
      </w:r>
      <w:r w:rsidR="008679E6">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45.15. </w:t>
      </w:r>
      <w:proofErr w:type="gramStart"/>
      <w:r w:rsidRPr="009D4E7D">
        <w:rPr>
          <w:rFonts w:ascii="Times New Roman" w:hAnsi="Times New Roman" w:cs="Times New Roman"/>
          <w:sz w:val="28"/>
          <w:szCs w:val="28"/>
        </w:rPr>
        <w:t>По результатам рассмотрения заявок на участие в</w:t>
      </w:r>
      <w:r w:rsidR="008679E6">
        <w:rPr>
          <w:rFonts w:ascii="Times New Roman" w:hAnsi="Times New Roman" w:cs="Times New Roman"/>
          <w:sz w:val="28"/>
          <w:szCs w:val="28"/>
        </w:rPr>
        <w:t xml:space="preserve"> </w:t>
      </w:r>
      <w:r w:rsidRPr="009D4E7D">
        <w:rPr>
          <w:rFonts w:ascii="Times New Roman" w:hAnsi="Times New Roman" w:cs="Times New Roman"/>
          <w:sz w:val="28"/>
          <w:szCs w:val="28"/>
        </w:rPr>
        <w:t>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w:t>
      </w:r>
      <w:r w:rsidR="008679E6">
        <w:rPr>
          <w:rFonts w:ascii="Times New Roman" w:hAnsi="Times New Roman" w:cs="Times New Roman"/>
          <w:sz w:val="28"/>
          <w:szCs w:val="28"/>
        </w:rPr>
        <w:t xml:space="preserve"> </w:t>
      </w:r>
      <w:r w:rsidRPr="009D4E7D">
        <w:rPr>
          <w:rFonts w:ascii="Times New Roman" w:hAnsi="Times New Roman" w:cs="Times New Roman"/>
          <w:sz w:val="28"/>
          <w:szCs w:val="28"/>
        </w:rPr>
        <w:t>случае: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w:t>
      </w:r>
      <w:r w:rsidR="008679E6">
        <w:rPr>
          <w:rFonts w:ascii="Times New Roman" w:hAnsi="Times New Roman" w:cs="Times New Roman"/>
          <w:sz w:val="28"/>
          <w:szCs w:val="28"/>
        </w:rPr>
        <w:t xml:space="preserve"> </w:t>
      </w:r>
      <w:r w:rsidRPr="009D4E7D">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w:t>
      </w:r>
      <w:r w:rsidRPr="002F433D">
        <w:rPr>
          <w:rFonts w:ascii="Times New Roman" w:hAnsi="Times New Roman" w:cs="Times New Roman"/>
          <w:sz w:val="28"/>
          <w:szCs w:val="28"/>
        </w:rPr>
        <w:lastRenderedPageBreak/>
        <w:t>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w:t>
      </w:r>
      <w:r w:rsidR="008679E6">
        <w:rPr>
          <w:rFonts w:ascii="Times New Roman" w:hAnsi="Times New Roman" w:cs="Times New Roman"/>
          <w:sz w:val="28"/>
          <w:szCs w:val="28"/>
        </w:rPr>
        <w:t xml:space="preserve"> </w:t>
      </w:r>
      <w:r w:rsidRPr="002F433D">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45.23. Открытый аукцион проводится заказчиком в присутствии членов </w:t>
      </w:r>
      <w:r w:rsidRPr="002A5173">
        <w:rPr>
          <w:rFonts w:ascii="Times New Roman" w:hAnsi="Times New Roman" w:cs="Times New Roman"/>
          <w:sz w:val="28"/>
          <w:szCs w:val="28"/>
        </w:rPr>
        <w:lastRenderedPageBreak/>
        <w:t>комиссии по осуществлению закупок, участников открытого аукциона или их представителей.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w:t>
      </w:r>
      <w:proofErr w:type="gramEnd"/>
      <w:r w:rsidRPr="002A5173">
        <w:rPr>
          <w:rFonts w:ascii="Times New Roman" w:hAnsi="Times New Roman" w:cs="Times New Roman"/>
          <w:sz w:val="28"/>
          <w:szCs w:val="28"/>
        </w:rPr>
        <w:t xml:space="preserve">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00E77E9E">
        <w:rPr>
          <w:rFonts w:ascii="Times New Roman" w:hAnsi="Times New Roman" w:cs="Times New Roman"/>
          <w:sz w:val="28"/>
          <w:szCs w:val="28"/>
        </w:rPr>
        <w:t xml:space="preserve"> </w:t>
      </w:r>
      <w:r w:rsidRPr="002A5173">
        <w:rPr>
          <w:rFonts w:ascii="Times New Roman" w:hAnsi="Times New Roman" w:cs="Times New Roman"/>
          <w:sz w:val="28"/>
          <w:szCs w:val="28"/>
        </w:rPr>
        <w:t>которым снижается цена;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номер карточки и наименование победителя </w:t>
      </w:r>
      <w:r w:rsidRPr="002A5173">
        <w:rPr>
          <w:rFonts w:ascii="Times New Roman" w:hAnsi="Times New Roman" w:cs="Times New Roman"/>
          <w:sz w:val="28"/>
          <w:szCs w:val="28"/>
        </w:rPr>
        <w:lastRenderedPageBreak/>
        <w:t>открытого аукциона.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w:t>
      </w:r>
      <w:r w:rsidR="00DB719C">
        <w:rPr>
          <w:rFonts w:ascii="Times New Roman" w:hAnsi="Times New Roman" w:cs="Times New Roman"/>
          <w:sz w:val="28"/>
          <w:szCs w:val="28"/>
        </w:rPr>
        <w:t xml:space="preserve"> </w:t>
      </w:r>
      <w:r w:rsidRPr="002A5173">
        <w:rPr>
          <w:rFonts w:ascii="Times New Roman" w:hAnsi="Times New Roman" w:cs="Times New Roman"/>
          <w:sz w:val="28"/>
          <w:szCs w:val="28"/>
        </w:rPr>
        <w:t>3.2 Закона № 223-ФЗ, а также следующую информацию:</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lastRenderedPageBreak/>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EC057C" w:rsidRDefault="00EC057C"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74" w:name="_Toc5521769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4"/>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75" w:name="_Toc5521769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5"/>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pStyle w:val="2"/>
        <w:widowControl w:val="0"/>
        <w:spacing w:before="0" w:line="240" w:lineRule="auto"/>
        <w:jc w:val="center"/>
        <w:rPr>
          <w:rFonts w:ascii="Times New Roman" w:hAnsi="Times New Roman" w:cs="Times New Roman"/>
          <w:color w:val="auto"/>
          <w:sz w:val="28"/>
          <w:szCs w:val="28"/>
        </w:rPr>
      </w:pPr>
      <w:bookmarkStart w:id="76" w:name="_Toc5521769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6"/>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извещении наряду с информацией, указанной в пункте 8.3 настоящего </w:t>
      </w:r>
      <w:r w:rsidRPr="002F433D">
        <w:rPr>
          <w:rFonts w:ascii="Times New Roman" w:hAnsi="Times New Roman" w:cs="Times New Roman"/>
          <w:sz w:val="28"/>
          <w:szCs w:val="28"/>
        </w:rPr>
        <w:lastRenderedPageBreak/>
        <w:t>Положения, указываются: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F45BE7" w:rsidRPr="002F433D" w:rsidRDefault="00F45BE7" w:rsidP="00F45B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005821E6">
        <w:rPr>
          <w:rFonts w:ascii="Times New Roman" w:hAnsi="Times New Roman" w:cs="Times New Roman"/>
          <w:sz w:val="28"/>
          <w:szCs w:val="28"/>
        </w:rPr>
        <w:t>)</w:t>
      </w:r>
      <w:r w:rsidRPr="00393122">
        <w:rPr>
          <w:rFonts w:ascii="Times New Roman" w:hAnsi="Times New Roman" w:cs="Times New Roman"/>
          <w:sz w:val="28"/>
          <w:szCs w:val="28"/>
        </w:rPr>
        <w:t xml:space="preserve"> </w:t>
      </w:r>
      <w:r w:rsidRPr="005821E6">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w:t>
      </w:r>
      <w:r w:rsidRPr="002F433D">
        <w:rPr>
          <w:rFonts w:ascii="Times New Roman" w:hAnsi="Times New Roman" w:cs="Times New Roman"/>
          <w:sz w:val="28"/>
          <w:szCs w:val="28"/>
        </w:rPr>
        <w:lastRenderedPageBreak/>
        <w:t>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ind w:right="-1"/>
        <w:jc w:val="center"/>
        <w:rPr>
          <w:rFonts w:ascii="Times New Roman" w:hAnsi="Times New Roman" w:cs="Times New Roman"/>
          <w:color w:val="auto"/>
          <w:sz w:val="28"/>
          <w:szCs w:val="28"/>
        </w:rPr>
      </w:pPr>
      <w:bookmarkStart w:id="77" w:name="_Toc55217697"/>
      <w:r w:rsidRPr="00393122">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77"/>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467DC0" w:rsidRPr="00393122" w:rsidRDefault="00467DC0" w:rsidP="00467DC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467DC0" w:rsidRPr="00393122" w:rsidRDefault="00467DC0" w:rsidP="00467DC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w:t>
      </w:r>
      <w:r w:rsidRPr="00505E2C">
        <w:lastRenderedPageBreak/>
        <w:t>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467DC0" w:rsidRPr="00505E2C" w:rsidRDefault="00467DC0" w:rsidP="00B64215">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467DC0" w:rsidRPr="00505E2C" w:rsidRDefault="00467DC0" w:rsidP="00B64215">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505E2C">
        <w:t>о</w:t>
      </w:r>
      <w:proofErr w:type="gramEnd"/>
      <w:r w:rsidRPr="00505E2C">
        <w:t xml:space="preserve"> </w:t>
      </w:r>
      <w:proofErr w:type="gramStart"/>
      <w:r w:rsidRPr="00505E2C">
        <w:t>ее</w:t>
      </w:r>
      <w:proofErr w:type="gramEnd"/>
      <w:r w:rsidRPr="00505E2C">
        <w:t xml:space="preserve"> </w:t>
      </w:r>
      <w:proofErr w:type="gramStart"/>
      <w:r w:rsidRPr="00505E2C">
        <w:t>совершении</w:t>
      </w:r>
      <w:proofErr w:type="gramEnd"/>
      <w:r w:rsidRPr="00505E2C">
        <w:t>,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505E2C">
        <w:t xml:space="preserve">8) решение об одобрении или о совершении сделки (в том числе крупной) либо копия такого решения в случае, если внесение денежных средств в качестве </w:t>
      </w:r>
      <w:r w:rsidRPr="00CD7552">
        <w:t>обеспечения заявки на участие в запросе котировок</w:t>
      </w:r>
      <w:r w:rsidRPr="00CD7552">
        <w:rPr>
          <w:rStyle w:val="ab"/>
        </w:rPr>
        <w:footnoteReference w:id="13"/>
      </w:r>
      <w:r w:rsidRPr="00CD7552">
        <w:t>, обеспечения исполнения договора</w:t>
      </w:r>
      <w:r w:rsidRPr="00CD7552">
        <w:rPr>
          <w:rStyle w:val="ab"/>
        </w:rPr>
        <w:footnoteReference w:id="14"/>
      </w:r>
      <w:r w:rsidRPr="00CD7552">
        <w:t>, обеспечения гарантийных обязательств</w:t>
      </w:r>
      <w:r w:rsidRPr="00CD7552">
        <w:rPr>
          <w:rStyle w:val="ab"/>
        </w:rPr>
        <w:footnoteReference w:id="15"/>
      </w:r>
      <w:r w:rsidRPr="00CD755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CD7552">
        <w:t xml:space="preserve">9) предложение о цене договора, </w:t>
      </w:r>
      <w:r w:rsidRPr="00CD7552">
        <w:rPr>
          <w:rFonts w:eastAsia="Times New Roman"/>
        </w:rPr>
        <w:t xml:space="preserve">в случае осуществления закупки в соответствии с главой 17 настоящего Положения – </w:t>
      </w:r>
      <w:r w:rsidRPr="00CD7552">
        <w:t>цене единицы (сумме цен единиц) товара, работы, услуги, а</w:t>
      </w:r>
      <w:r w:rsidRPr="00CD7552">
        <w:rPr>
          <w:lang w:val="en-US"/>
        </w:rPr>
        <w:t> </w:t>
      </w:r>
      <w:r w:rsidRPr="00CD7552">
        <w:t xml:space="preserve">также предложение об иных условиях </w:t>
      </w:r>
      <w:r w:rsidRPr="00CD7552">
        <w:lastRenderedPageBreak/>
        <w:t>исполнения договора, если</w:t>
      </w:r>
      <w:r w:rsidRPr="00CD7552">
        <w:rPr>
          <w:lang w:val="en-US"/>
        </w:rPr>
        <w:t> </w:t>
      </w:r>
      <w:r w:rsidRPr="00CD7552">
        <w:t>предоставление такого предложения предусмотрено извещением о проведении запроса котировок в электронной форме;</w:t>
      </w:r>
    </w:p>
    <w:p w:rsidR="00467DC0" w:rsidRPr="00CD7552" w:rsidRDefault="00467DC0" w:rsidP="00467DC0">
      <w:pPr>
        <w:pStyle w:val="ConsPlusNormal"/>
        <w:widowControl w:val="0"/>
        <w:tabs>
          <w:tab w:val="left" w:pos="709"/>
        </w:tabs>
        <w:ind w:firstLine="709"/>
        <w:jc w:val="both"/>
      </w:pPr>
      <w:r w:rsidRPr="00CD7552">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ind w:firstLine="709"/>
        <w:jc w:val="both"/>
      </w:pPr>
      <w:r w:rsidRPr="00CD7552">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ind w:firstLine="709"/>
        <w:jc w:val="both"/>
      </w:pPr>
      <w:r w:rsidRPr="00CD7552">
        <w:t>12) иную информацию и документы, предусмотренные извещением о</w:t>
      </w:r>
      <w:r w:rsidRPr="00CD7552">
        <w:rPr>
          <w:lang w:val="en-US"/>
        </w:rPr>
        <w:t> </w:t>
      </w:r>
      <w:r w:rsidRPr="00CD7552">
        <w:t>проведении запроса котировок.</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48.2.1</w:t>
      </w:r>
      <w:r w:rsidR="00B64215">
        <w:rPr>
          <w:rFonts w:ascii="Times New Roman" w:hAnsi="Times New Roman" w:cs="Times New Roman"/>
          <w:sz w:val="28"/>
          <w:szCs w:val="28"/>
        </w:rPr>
        <w:t xml:space="preserve">. </w:t>
      </w:r>
      <w:r w:rsidR="00D5420D">
        <w:rPr>
          <w:rFonts w:ascii="Times New Roman" w:hAnsi="Times New Roman" w:cs="Times New Roman"/>
          <w:sz w:val="28"/>
          <w:szCs w:val="28"/>
        </w:rPr>
        <w:t>пункт исключен</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48.3. Участник запроса котировок вправе подать только одну заявку на участие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возвращаются участнику.</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48.4. Участник запроса котировок вправе изменить или отозвать свою заявку до</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отзыве заявки получено до истечения срока подачи заявок на участие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DC0" w:rsidRPr="00CD7552" w:rsidRDefault="00D5420D" w:rsidP="00467DC0">
      <w:pPr>
        <w:pStyle w:val="ConsPlusNormal"/>
        <w:widowControl w:val="0"/>
        <w:tabs>
          <w:tab w:val="left" w:pos="709"/>
        </w:tabs>
        <w:ind w:firstLine="709"/>
        <w:jc w:val="both"/>
        <w:rPr>
          <w:rFonts w:eastAsia="Times New Roman"/>
        </w:rPr>
      </w:pPr>
      <w:r>
        <w:rPr>
          <w:rFonts w:eastAsia="Times New Roman"/>
        </w:rPr>
        <w:t xml:space="preserve">48.5. </w:t>
      </w:r>
      <w:r w:rsidR="00467DC0" w:rsidRPr="00CD7552">
        <w:rPr>
          <w:rFonts w:eastAsia="Times New Roman"/>
        </w:rPr>
        <w:t>Наличие противоречий в отношении одних и тех же сведений в</w:t>
      </w:r>
      <w:r w:rsidR="00467DC0" w:rsidRPr="00CD7552">
        <w:rPr>
          <w:rFonts w:eastAsia="Times New Roman"/>
          <w:lang w:val="en-US"/>
        </w:rPr>
        <w:t> </w:t>
      </w:r>
      <w:r w:rsidR="00467DC0" w:rsidRPr="00CD755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CD7552" w:rsidRDefault="00467DC0" w:rsidP="00467DC0">
      <w:pPr>
        <w:pStyle w:val="ConsPlusNormal"/>
        <w:widowControl w:val="0"/>
        <w:tabs>
          <w:tab w:val="left" w:pos="709"/>
        </w:tabs>
        <w:ind w:firstLine="709"/>
        <w:jc w:val="both"/>
      </w:pPr>
    </w:p>
    <w:p w:rsidR="00467DC0" w:rsidRDefault="00467DC0" w:rsidP="00467DC0">
      <w:pPr>
        <w:pStyle w:val="ConsPlusNormal"/>
        <w:widowControl w:val="0"/>
        <w:tabs>
          <w:tab w:val="left" w:pos="0"/>
        </w:tabs>
        <w:jc w:val="center"/>
        <w:outlineLvl w:val="1"/>
        <w:rPr>
          <w:b/>
        </w:rPr>
      </w:pPr>
      <w:bookmarkStart w:id="78" w:name="_Toc55217698"/>
      <w:r w:rsidRPr="00CD7552">
        <w:rPr>
          <w:b/>
        </w:rPr>
        <w:t>49. Порядок открытия доступа к поданным заявкам, рассмотрения</w:t>
      </w:r>
      <w:r>
        <w:rPr>
          <w:b/>
        </w:rPr>
        <w:t xml:space="preserve"> и </w:t>
      </w:r>
      <w:r w:rsidRPr="00DB560E">
        <w:rPr>
          <w:b/>
        </w:rPr>
        <w:t>оценки таких заявок на участие в запросе котировок в электронной форме</w:t>
      </w:r>
      <w:bookmarkEnd w:id="78"/>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00D5420D">
        <w:rPr>
          <w:rFonts w:ascii="Times New Roman" w:hAnsi="Times New Roman" w:cs="Times New Roman"/>
          <w:sz w:val="28"/>
          <w:szCs w:val="28"/>
        </w:rPr>
        <w:t xml:space="preserve">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DC0" w:rsidRPr="00855068"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w:t>
      </w:r>
      <w:r w:rsidR="00BF5E7D">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F5E7D">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участие в таком запросе котировок;</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несоответствия информации, предусмотренной пунктом 48.2 настоящего Положения, требованиям извещения о таком запросе котировок; </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Pr>
          <w:spacing w:val="-2"/>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w:t>
      </w:r>
      <w:r w:rsidRPr="00CD7552">
        <w:rPr>
          <w:spacing w:val="-2"/>
          <w:sz w:val="28"/>
          <w:szCs w:val="28"/>
        </w:rPr>
        <w:t>предусмотрено извещением о проведении запроса котировок;</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AE2A9B">
        <w:rPr>
          <w:rFonts w:ascii="Times New Roman" w:hAnsi="Times New Roman" w:cs="Times New Roman"/>
          <w:sz w:val="28"/>
          <w:szCs w:val="28"/>
        </w:rPr>
        <w:t xml:space="preserve">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00110C0B" w:rsidRPr="00110C0B">
        <w:rPr>
          <w:rStyle w:val="ab"/>
          <w:rFonts w:ascii="Times New Roman" w:hAnsi="Times New Roman" w:cs="Times New Roman"/>
          <w:sz w:val="28"/>
          <w:szCs w:val="28"/>
          <w:vertAlign w:val="baseline"/>
        </w:rPr>
        <w:t xml:space="preserve"> </w:t>
      </w:r>
      <w:r w:rsidR="00110C0B">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Отклонение заявок на участие в запросе котировок по иным основаниям      не допускается.</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505E2C" w:rsidRDefault="00467DC0" w:rsidP="00467DC0">
      <w:pPr>
        <w:widowControl w:val="0"/>
        <w:spacing w:after="0" w:line="240" w:lineRule="auto"/>
        <w:ind w:firstLine="709"/>
        <w:jc w:val="both"/>
        <w:rPr>
          <w:rFonts w:ascii="Times New Roman" w:hAnsi="Times New Roman" w:cs="Times New Roman"/>
          <w:spacing w:val="-2"/>
          <w:sz w:val="28"/>
          <w:szCs w:val="28"/>
        </w:rPr>
      </w:pPr>
      <w:r w:rsidRPr="00CD7552">
        <w:rPr>
          <w:rFonts w:ascii="Times New Roman" w:eastAsia="Times New Roman" w:hAnsi="Times New Roman" w:cs="Times New Roman"/>
          <w:spacing w:val="-2"/>
          <w:sz w:val="28"/>
          <w:szCs w:val="28"/>
        </w:rPr>
        <w:t xml:space="preserve">49.5. Протокол </w:t>
      </w:r>
      <w:r w:rsidRPr="00CD7552">
        <w:rPr>
          <w:rFonts w:ascii="Times New Roman" w:hAnsi="Times New Roman" w:cs="Times New Roman"/>
          <w:sz w:val="28"/>
          <w:szCs w:val="28"/>
        </w:rPr>
        <w:t xml:space="preserve">открытия доступа к поданным заявкам на участие в запросе котировок, </w:t>
      </w:r>
      <w:r w:rsidRPr="00CD7552">
        <w:rPr>
          <w:rFonts w:ascii="Times New Roman" w:eastAsia="Times New Roman" w:hAnsi="Times New Roman" w:cs="Times New Roman"/>
          <w:spacing w:val="-2"/>
          <w:sz w:val="28"/>
          <w:szCs w:val="28"/>
        </w:rPr>
        <w:t>рассмотрения и оценки заявок подписывается всеми</w:t>
      </w:r>
      <w:r w:rsidRPr="00505E2C">
        <w:rPr>
          <w:rFonts w:ascii="Times New Roman" w:eastAsia="Times New Roman" w:hAnsi="Times New Roman" w:cs="Times New Roman"/>
          <w:spacing w:val="-2"/>
          <w:sz w:val="28"/>
          <w:szCs w:val="28"/>
        </w:rPr>
        <w:t xml:space="preserve">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rsidR="00467DC0" w:rsidRPr="00505E2C" w:rsidRDefault="00467DC0" w:rsidP="00467DC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467DC0" w:rsidRPr="00505E2C" w:rsidRDefault="00467DC0" w:rsidP="00467DC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w:t>
      </w:r>
      <w:r w:rsidRPr="00505E2C">
        <w:lastRenderedPageBreak/>
        <w:t xml:space="preserve">тех лотов, в отношении которых подана только одна заявка на участие в таком запросе или не подано ни одной заявки. </w:t>
      </w:r>
    </w:p>
    <w:p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7644F9" w:rsidRDefault="00467DC0" w:rsidP="00467DC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DC0"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1"/>
        <w:widowControl w:val="0"/>
        <w:numPr>
          <w:ilvl w:val="0"/>
          <w:numId w:val="0"/>
        </w:numPr>
        <w:spacing w:before="0" w:after="0" w:line="240" w:lineRule="auto"/>
        <w:rPr>
          <w:sz w:val="28"/>
          <w:szCs w:val="28"/>
        </w:rPr>
      </w:pPr>
      <w:bookmarkStart w:id="79" w:name="_Toc5521769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79"/>
    </w:p>
    <w:p w:rsidR="00467DC0" w:rsidRPr="00E52925" w:rsidRDefault="00467DC0" w:rsidP="00467DC0">
      <w:pPr>
        <w:widowControl w:val="0"/>
        <w:spacing w:after="0" w:line="240" w:lineRule="auto"/>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0" w:name="_Toc5521770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0"/>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00354AF4">
        <w:rPr>
          <w:rFonts w:ascii="Times New Roman" w:hAnsi="Times New Roman" w:cs="Times New Roman"/>
          <w:sz w:val="28"/>
          <w:szCs w:val="28"/>
        </w:rPr>
        <w:t xml:space="preserve">. </w:t>
      </w:r>
      <w:r w:rsidRPr="002F433D">
        <w:rPr>
          <w:rFonts w:ascii="Times New Roman" w:hAnsi="Times New Roman" w:cs="Times New Roman"/>
          <w:sz w:val="28"/>
          <w:szCs w:val="28"/>
        </w:rPr>
        <w:t>Заказчик вправе осуществлять закупку путем проведения запроса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1" w:name="_Toc5521770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1"/>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2" w:name="_Toc5521770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2"/>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467DC0" w:rsidRPr="00505E2C" w:rsidRDefault="00467DC0" w:rsidP="00467DC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w:t>
      </w:r>
      <w:r w:rsidRPr="00505E2C">
        <w:lastRenderedPageBreak/>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467DC0" w:rsidRPr="002F433D" w:rsidRDefault="00467DC0" w:rsidP="00467DC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505E2C" w:rsidRDefault="00467DC0" w:rsidP="00467DC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w:t>
      </w:r>
      <w:r w:rsidRPr="00505E2C">
        <w:lastRenderedPageBreak/>
        <w:t>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467DC0" w:rsidRPr="002F433D" w:rsidRDefault="00467DC0" w:rsidP="00467DC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16"/>
      </w:r>
      <w:r w:rsidRPr="00505E2C">
        <w:t>, обеспечения гарантийных обязательств</w:t>
      </w:r>
      <w:r w:rsidRPr="00505E2C">
        <w:rPr>
          <w:rStyle w:val="ab"/>
        </w:rPr>
        <w:footnoteReference w:id="1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467DC0" w:rsidRPr="00505E2C" w:rsidRDefault="00467DC0" w:rsidP="00467DC0">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67DC0" w:rsidRPr="002F492B" w:rsidRDefault="00467DC0" w:rsidP="00AD5AAA">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w:t>
      </w:r>
      <w:r w:rsidRPr="002F433D">
        <w:lastRenderedPageBreak/>
        <w:t>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467DC0" w:rsidRPr="002F492B" w:rsidRDefault="00467DC0" w:rsidP="00C5043E">
      <w:pPr>
        <w:pStyle w:val="ConsPlusNormal"/>
        <w:widowControl w:val="0"/>
        <w:tabs>
          <w:tab w:val="left" w:pos="709"/>
        </w:tabs>
        <w:ind w:firstLine="709"/>
        <w:jc w:val="both"/>
      </w:pPr>
      <w:proofErr w:type="gramStart"/>
      <w:r w:rsidRPr="002F492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2F492B">
        <w:t xml:space="preserve"> каждой позиции;</w:t>
      </w:r>
    </w:p>
    <w:p w:rsidR="00467DC0" w:rsidRPr="002F433D" w:rsidRDefault="00467DC0" w:rsidP="00C5043E">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467DC0" w:rsidRPr="002F433D" w:rsidRDefault="00467DC0" w:rsidP="00C5043E">
      <w:pPr>
        <w:pStyle w:val="ConsPlusNormal"/>
        <w:widowControl w:val="0"/>
        <w:tabs>
          <w:tab w:val="left" w:pos="709"/>
        </w:tabs>
        <w:ind w:firstLine="709"/>
        <w:jc w:val="both"/>
        <w:rPr>
          <w:rFonts w:eastAsia="Times New Roman"/>
        </w:rPr>
      </w:pPr>
      <w:r w:rsidRPr="002F433D">
        <w:rPr>
          <w:rFonts w:eastAsia="Times New Roman"/>
        </w:rPr>
        <w:t>52.</w:t>
      </w:r>
      <w:r>
        <w:rPr>
          <w:rFonts w:eastAsia="Times New Roman"/>
        </w:rPr>
        <w:t>5</w:t>
      </w:r>
      <w:r w:rsidR="00AD5AAA">
        <w:rPr>
          <w:rFonts w:eastAsia="Times New Roman"/>
        </w:rPr>
        <w:t>.</w:t>
      </w:r>
      <w:r w:rsidRPr="002F433D">
        <w:rPr>
          <w:rFonts w:eastAsia="Times New Roman"/>
        </w:rPr>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83" w:name="_Toc5521770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3"/>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w:t>
      </w:r>
      <w:r w:rsidRPr="002F433D">
        <w:rPr>
          <w:rFonts w:ascii="Times New Roman" w:eastAsia="Times New Roman" w:hAnsi="Times New Roman" w:cs="Times New Roman"/>
          <w:spacing w:val="-2"/>
          <w:sz w:val="28"/>
          <w:szCs w:val="28"/>
          <w:lang w:eastAsia="ru-RU"/>
        </w:rPr>
        <w:lastRenderedPageBreak/>
        <w:t>запроса цен;</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92B" w:rsidRDefault="00467DC0" w:rsidP="00467DC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 xml:space="preserve">2) заключить договор с единственным поставщиком (подрядчиком, </w:t>
      </w:r>
      <w:r w:rsidRPr="00A81546">
        <w:rPr>
          <w:rFonts w:ascii="Times New Roman" w:eastAsia="Times New Roman" w:hAnsi="Times New Roman" w:cs="Times New Roman"/>
          <w:spacing w:val="-2"/>
          <w:sz w:val="28"/>
          <w:szCs w:val="28"/>
        </w:rPr>
        <w:lastRenderedPageBreak/>
        <w:t>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481E04"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rsidR="00467DC0" w:rsidRPr="00481E04" w:rsidRDefault="00467DC0" w:rsidP="00467DC0">
      <w:pPr>
        <w:pStyle w:val="1"/>
        <w:widowControl w:val="0"/>
        <w:numPr>
          <w:ilvl w:val="0"/>
          <w:numId w:val="0"/>
        </w:numPr>
        <w:spacing w:before="0" w:after="0"/>
        <w:rPr>
          <w:spacing w:val="2"/>
          <w:sz w:val="28"/>
          <w:szCs w:val="28"/>
        </w:rPr>
      </w:pPr>
      <w:bookmarkStart w:id="84" w:name="_Toc5521770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84"/>
    </w:p>
    <w:p w:rsidR="00467DC0" w:rsidRPr="00481E04" w:rsidRDefault="00467DC0" w:rsidP="00467DC0">
      <w:pPr>
        <w:pStyle w:val="2"/>
        <w:widowControl w:val="0"/>
        <w:jc w:val="center"/>
        <w:rPr>
          <w:rFonts w:ascii="Times New Roman" w:hAnsi="Times New Roman" w:cs="Times New Roman"/>
          <w:color w:val="auto"/>
          <w:spacing w:val="2"/>
          <w:sz w:val="28"/>
          <w:szCs w:val="28"/>
        </w:rPr>
      </w:pPr>
      <w:bookmarkStart w:id="85" w:name="_Toc5521770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85"/>
    </w:p>
    <w:p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00774EFE">
        <w:rPr>
          <w:rFonts w:ascii="Times New Roman" w:hAnsi="Times New Roman" w:cs="Times New Roman"/>
          <w:sz w:val="28"/>
          <w:szCs w:val="28"/>
        </w:rPr>
        <w:t xml:space="preserve">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w:t>
      </w:r>
      <w:r w:rsidRPr="00A81546">
        <w:rPr>
          <w:rFonts w:ascii="Times New Roman" w:hAnsi="Times New Roman" w:cs="Times New Roman"/>
          <w:sz w:val="28"/>
          <w:szCs w:val="28"/>
        </w:rPr>
        <w:lastRenderedPageBreak/>
        <w:t xml:space="preserve">оператору электронной площадки и подлежит размещению в ЕИС не позднее чем через три дня со дня подписания.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6" w:name="_Toc5521770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8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00AA3016">
        <w:rPr>
          <w:rFonts w:ascii="Times New Roman" w:hAnsi="Times New Roman" w:cs="Times New Roman"/>
          <w:sz w:val="28"/>
          <w:szCs w:val="28"/>
        </w:rPr>
        <w:t xml:space="preserve">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AA3016">
        <w:rPr>
          <w:rFonts w:ascii="Times New Roman" w:hAnsi="Times New Roman" w:cs="Times New Roman"/>
          <w:sz w:val="28"/>
          <w:szCs w:val="28"/>
        </w:rPr>
        <w:t xml:space="preserve">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00AA3016">
        <w:rPr>
          <w:rFonts w:ascii="Times New Roman" w:hAnsi="Times New Roman" w:cs="Times New Roman"/>
          <w:sz w:val="28"/>
          <w:szCs w:val="28"/>
        </w:rPr>
        <w:t xml:space="preserve"> </w:t>
      </w:r>
      <w:r w:rsidRPr="00A81546">
        <w:rPr>
          <w:rFonts w:ascii="Times New Roman" w:hAnsi="Times New Roman" w:cs="Times New Roman"/>
          <w:sz w:val="28"/>
          <w:szCs w:val="28"/>
        </w:rPr>
        <w:t>требованиями настоящей главы и главы 8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00AA3016">
        <w:rPr>
          <w:rFonts w:ascii="Times New Roman" w:hAnsi="Times New Roman" w:cs="Times New Roman"/>
          <w:sz w:val="28"/>
          <w:szCs w:val="28"/>
        </w:rPr>
        <w:t xml:space="preserve"> </w:t>
      </w:r>
      <w:r w:rsidRPr="00A81546">
        <w:rPr>
          <w:rFonts w:ascii="Times New Roman" w:hAnsi="Times New Roman" w:cs="Times New Roman"/>
          <w:sz w:val="28"/>
          <w:szCs w:val="28"/>
        </w:rPr>
        <w:t>документы, содержащиеся в пунктах 8.4 и 8.5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00AA3016">
        <w:rPr>
          <w:rFonts w:ascii="Times New Roman" w:hAnsi="Times New Roman" w:cs="Times New Roman"/>
          <w:sz w:val="28"/>
          <w:szCs w:val="28"/>
        </w:rPr>
        <w:t xml:space="preserve"> </w:t>
      </w:r>
      <w:r w:rsidRPr="00A81546">
        <w:rPr>
          <w:rFonts w:ascii="Times New Roman" w:hAnsi="Times New Roman" w:cs="Times New Roman"/>
          <w:sz w:val="28"/>
          <w:szCs w:val="28"/>
        </w:rPr>
        <w:t>учетом требований главы 9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DC0" w:rsidRPr="00A81546"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jc w:val="center"/>
        <w:outlineLvl w:val="1"/>
        <w:rPr>
          <w:b/>
        </w:rPr>
      </w:pPr>
      <w:bookmarkStart w:id="87" w:name="_Toc55217707"/>
      <w:r w:rsidRPr="00A81546">
        <w:rPr>
          <w:b/>
        </w:rPr>
        <w:t>56.</w:t>
      </w:r>
      <w:r w:rsidR="00AA3016">
        <w:rPr>
          <w:b/>
        </w:rPr>
        <w:t xml:space="preserve"> </w:t>
      </w:r>
      <w:r w:rsidRPr="00A81546">
        <w:rPr>
          <w:b/>
        </w:rPr>
        <w:t>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87"/>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00AB151C">
        <w:rPr>
          <w:rFonts w:ascii="Times New Roman" w:hAnsi="Times New Roman" w:cs="Times New Roman"/>
          <w:sz w:val="28"/>
          <w:szCs w:val="28"/>
        </w:rPr>
        <w:t xml:space="preserve">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DC0" w:rsidRPr="00A81546" w:rsidRDefault="00AB151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56.2. </w:t>
      </w:r>
      <w:r w:rsidR="00467DC0" w:rsidRPr="00A81546">
        <w:rPr>
          <w:rFonts w:ascii="Times New Roman" w:hAnsi="Times New Roman" w:cs="Times New Roman"/>
          <w:sz w:val="28"/>
          <w:szCs w:val="28"/>
        </w:rPr>
        <w:t>Критериями оценки заявок могут быть:</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A81546" w:rsidRDefault="00AB151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56.3. </w:t>
      </w:r>
      <w:r w:rsidR="00467DC0" w:rsidRPr="00A81546">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0748A4"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00AB151C">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00AB151C">
        <w:rPr>
          <w:rFonts w:ascii="Times New Roman" w:hAnsi="Times New Roman" w:cs="Times New Roman"/>
          <w:sz w:val="28"/>
          <w:szCs w:val="28"/>
        </w:rPr>
        <w:t xml:space="preserve"> </w:t>
      </w:r>
      <w:r w:rsidRPr="00A81546">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AB151C">
        <w:rPr>
          <w:rFonts w:ascii="Times New Roman" w:hAnsi="Times New Roman" w:cs="Times New Roman"/>
          <w:sz w:val="28"/>
          <w:szCs w:val="28"/>
        </w:rPr>
        <w:t xml:space="preserve">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88" w:name="_Toc5521770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8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00AB151C">
        <w:rPr>
          <w:rFonts w:ascii="Times New Roman" w:hAnsi="Times New Roman" w:cs="Times New Roman"/>
          <w:sz w:val="28"/>
          <w:szCs w:val="28"/>
        </w:rPr>
        <w:t xml:space="preserve">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A81546">
        <w:rPr>
          <w:rFonts w:ascii="Times New Roman" w:hAnsi="Times New Roman" w:cs="Times New Roman"/>
          <w:sz w:val="28"/>
          <w:szCs w:val="28"/>
        </w:rPr>
        <w:lastRenderedPageBreak/>
        <w:t>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2F492B" w:rsidRDefault="00467DC0" w:rsidP="00467DC0">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2F492B">
        <w:lastRenderedPageBreak/>
        <w:t>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00FC4BCB">
        <w:t xml:space="preserve">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467DC0" w:rsidRPr="00A81546" w:rsidRDefault="00467DC0" w:rsidP="00467DC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18"/>
      </w:r>
      <w:r w:rsidRPr="00393122">
        <w:t xml:space="preserve">, обеспечения исполнения </w:t>
      </w:r>
      <w:r w:rsidRPr="002F492B">
        <w:lastRenderedPageBreak/>
        <w:t>договора</w:t>
      </w:r>
      <w:r w:rsidRPr="002F492B">
        <w:rPr>
          <w:rStyle w:val="ab"/>
        </w:rPr>
        <w:footnoteReference w:id="19"/>
      </w:r>
      <w:r w:rsidRPr="002F492B">
        <w:t>, обеспечения гарантийных обязательств</w:t>
      </w:r>
      <w:r w:rsidRPr="002F492B">
        <w:rPr>
          <w:rStyle w:val="ab"/>
        </w:rPr>
        <w:footnoteReference w:id="20"/>
      </w:r>
      <w:r w:rsidRPr="002F492B">
        <w:t xml:space="preserve"> является сделкой,</w:t>
      </w:r>
      <w:r w:rsidRPr="00A81546">
        <w:t xml:space="preserve"> требующей решения об одобрении или</w:t>
      </w:r>
      <w:r w:rsidRPr="00A81546">
        <w:rPr>
          <w:lang w:val="en-US"/>
        </w:rPr>
        <w:t> </w:t>
      </w:r>
      <w:r w:rsidRPr="00A81546">
        <w:t xml:space="preserve">о ее совершении, либо подписанное уполномоченным лицом участника письмо о том, что такое одобрение не </w:t>
      </w:r>
      <w:r w:rsidRPr="00CD7552">
        <w:t>требуется;</w:t>
      </w:r>
    </w:p>
    <w:p w:rsidR="00467DC0" w:rsidRPr="00CD7552" w:rsidRDefault="00467DC0" w:rsidP="00467DC0">
      <w:pPr>
        <w:pStyle w:val="ConsPlusNormal"/>
        <w:widowControl w:val="0"/>
        <w:tabs>
          <w:tab w:val="left" w:pos="709"/>
        </w:tabs>
        <w:ind w:firstLine="709"/>
        <w:jc w:val="both"/>
      </w:pPr>
      <w:r w:rsidRPr="00CD7552">
        <w:t>9) документы, подтверждающие соответствие участника запроса предложений требованиям, указанным в извещении и документации о таком запросе;</w:t>
      </w:r>
    </w:p>
    <w:p w:rsidR="00467DC0" w:rsidRPr="00CD7552" w:rsidRDefault="00467DC0" w:rsidP="00C944F8">
      <w:pPr>
        <w:pStyle w:val="ConsPlusNormal"/>
        <w:widowControl w:val="0"/>
        <w:tabs>
          <w:tab w:val="left" w:pos="709"/>
        </w:tabs>
        <w:ind w:firstLine="709"/>
        <w:jc w:val="both"/>
      </w:pPr>
      <w:r w:rsidRPr="00CD7552">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 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C944F8">
      <w:pPr>
        <w:pStyle w:val="ConsPlusNormal"/>
        <w:widowControl w:val="0"/>
        <w:tabs>
          <w:tab w:val="left" w:pos="709"/>
        </w:tabs>
        <w:ind w:firstLine="709"/>
        <w:jc w:val="both"/>
      </w:pPr>
      <w:r w:rsidRPr="00CD7552">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CD7552" w:rsidRDefault="00467DC0" w:rsidP="00C944F8">
      <w:pPr>
        <w:pStyle w:val="ConsPlusNormal"/>
        <w:widowControl w:val="0"/>
        <w:tabs>
          <w:tab w:val="left" w:pos="709"/>
        </w:tabs>
        <w:ind w:firstLine="709"/>
        <w:jc w:val="both"/>
      </w:pPr>
      <w:proofErr w:type="gramStart"/>
      <w:r w:rsidRPr="00CD7552">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CD7552">
        <w:t xml:space="preserve"> каждой позиции;</w:t>
      </w:r>
    </w:p>
    <w:p w:rsidR="00467DC0" w:rsidRPr="00CD7552" w:rsidRDefault="00467DC0" w:rsidP="00C944F8">
      <w:pPr>
        <w:pStyle w:val="ConsPlusNormal"/>
        <w:widowControl w:val="0"/>
        <w:tabs>
          <w:tab w:val="left" w:pos="709"/>
        </w:tabs>
        <w:ind w:firstLine="709"/>
        <w:jc w:val="both"/>
      </w:pPr>
      <w:r w:rsidRPr="00CD7552">
        <w:t xml:space="preserve">13) предложение о цене договора, </w:t>
      </w:r>
      <w:r w:rsidRPr="00CD7552">
        <w:rPr>
          <w:rFonts w:eastAsia="Times New Roman"/>
        </w:rPr>
        <w:t xml:space="preserve">в случае осуществления закупки в соответствии с главой 17 настоящего Положения – цене единицы </w:t>
      </w:r>
      <w:r w:rsidRPr="00CD7552">
        <w:t>(</w:t>
      </w:r>
      <w:r w:rsidRPr="00CD7552">
        <w:rPr>
          <w:spacing w:val="-2"/>
        </w:rPr>
        <w:t>сумме цен единиц) товара, работы, услуги</w:t>
      </w:r>
      <w:r w:rsidRPr="00CD7552">
        <w:t>, а</w:t>
      </w:r>
      <w:r w:rsidRPr="00CD7552">
        <w:rPr>
          <w:lang w:val="en-US"/>
        </w:rPr>
        <w:t> </w:t>
      </w:r>
      <w:r w:rsidRPr="00CD7552">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DC0" w:rsidRPr="00CD7552" w:rsidRDefault="00467DC0" w:rsidP="00467DC0">
      <w:pPr>
        <w:pStyle w:val="ConsPlusNormal"/>
        <w:widowControl w:val="0"/>
        <w:tabs>
          <w:tab w:val="left" w:pos="709"/>
        </w:tabs>
        <w:ind w:firstLine="709"/>
        <w:jc w:val="both"/>
      </w:pPr>
      <w:r w:rsidRPr="00CD7552">
        <w:t>14)</w:t>
      </w:r>
      <w:r w:rsidRPr="00CD7552">
        <w:tab/>
        <w:t>иные документы и сведения, предоставление которых предусмотрено извещением и (или) документацией о запросе предложений.</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57.7.1</w:t>
      </w:r>
      <w:r w:rsidR="001518B5">
        <w:rPr>
          <w:rFonts w:ascii="Times New Roman" w:hAnsi="Times New Roman" w:cs="Times New Roman"/>
          <w:sz w:val="28"/>
          <w:szCs w:val="28"/>
        </w:rPr>
        <w:t>. 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57.7.2.</w:t>
      </w:r>
      <w:r w:rsidR="001518B5" w:rsidRPr="001518B5">
        <w:rPr>
          <w:rFonts w:ascii="Times New Roman" w:hAnsi="Times New Roman" w:cs="Times New Roman"/>
          <w:sz w:val="28"/>
          <w:szCs w:val="28"/>
        </w:rPr>
        <w:t xml:space="preserve"> </w:t>
      </w:r>
      <w:r w:rsidR="001518B5">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57.7.3.</w:t>
      </w:r>
      <w:r w:rsidR="001518B5" w:rsidRPr="001518B5">
        <w:rPr>
          <w:rFonts w:ascii="Times New Roman" w:hAnsi="Times New Roman" w:cs="Times New Roman"/>
          <w:sz w:val="28"/>
          <w:szCs w:val="28"/>
        </w:rPr>
        <w:t xml:space="preserve"> </w:t>
      </w:r>
      <w:r w:rsidR="001518B5">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A81546" w:rsidRDefault="00467DC0" w:rsidP="00065A2A">
      <w:pPr>
        <w:pStyle w:val="ConsPlusNormal"/>
        <w:widowControl w:val="0"/>
        <w:tabs>
          <w:tab w:val="left" w:pos="709"/>
        </w:tabs>
        <w:ind w:firstLine="709"/>
        <w:jc w:val="both"/>
      </w:pPr>
      <w:r w:rsidRPr="00CD7552">
        <w:t>57.8. Заявка на участие в запросе предложений также может содержать</w:t>
      </w:r>
      <w:r w:rsidRPr="00855068">
        <w:t xml:space="preserve"> любые иные сведения и документы (в том числе призванные уточнить и конкретизировать другие сведения и документы), </w:t>
      </w:r>
      <w:r w:rsidRPr="00A81546">
        <w:t xml:space="preserve">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w:t>
      </w:r>
      <w:r w:rsidRPr="00A81546">
        <w:lastRenderedPageBreak/>
        <w:t>нарушает требований действующего законодательства Российской Федерации.</w:t>
      </w:r>
    </w:p>
    <w:p w:rsidR="00467DC0" w:rsidRPr="00393122" w:rsidRDefault="00065A2A" w:rsidP="00065A2A">
      <w:pPr>
        <w:pStyle w:val="ConsPlusNormal"/>
        <w:widowControl w:val="0"/>
        <w:tabs>
          <w:tab w:val="left" w:pos="709"/>
        </w:tabs>
        <w:ind w:firstLine="709"/>
        <w:jc w:val="both"/>
        <w:rPr>
          <w:rFonts w:eastAsia="Times New Roman"/>
        </w:rPr>
      </w:pPr>
      <w:r>
        <w:rPr>
          <w:rFonts w:eastAsia="Times New Roman"/>
        </w:rPr>
        <w:t>57.9.</w:t>
      </w:r>
      <w:r w:rsidR="00467DC0" w:rsidRPr="00A81546">
        <w:rPr>
          <w:rFonts w:eastAsia="Times New Roman"/>
        </w:rPr>
        <w:t xml:space="preserve"> Наличие противоречий в отношении одних и тех же сведений в</w:t>
      </w:r>
      <w:r>
        <w:rPr>
          <w:rFonts w:eastAsia="Times New Roman"/>
        </w:rPr>
        <w:t xml:space="preserve"> </w:t>
      </w:r>
      <w:r w:rsidR="00467DC0"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00467DC0" w:rsidRPr="00AD635C">
        <w:rPr>
          <w:rFonts w:eastAsia="Times New Roman"/>
        </w:rPr>
        <w:t xml:space="preserve"> такой заявке недостоверных сведений.</w:t>
      </w:r>
    </w:p>
    <w:p w:rsidR="00467DC0" w:rsidRPr="00A81546" w:rsidRDefault="00467DC0" w:rsidP="00467DC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065A2A">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DC0" w:rsidRDefault="00467DC0" w:rsidP="00467DC0">
      <w:pPr>
        <w:pStyle w:val="ConsPlusNormal"/>
        <w:widowControl w:val="0"/>
        <w:tabs>
          <w:tab w:val="left" w:pos="709"/>
        </w:tabs>
        <w:ind w:firstLine="709"/>
        <w:jc w:val="both"/>
      </w:pPr>
    </w:p>
    <w:p w:rsidR="00467DC0" w:rsidRPr="0015460C" w:rsidRDefault="00467DC0" w:rsidP="00467DC0">
      <w:pPr>
        <w:pStyle w:val="ConsPlusNormal"/>
        <w:widowControl w:val="0"/>
        <w:tabs>
          <w:tab w:val="left" w:pos="709"/>
        </w:tabs>
        <w:jc w:val="center"/>
        <w:outlineLvl w:val="1"/>
      </w:pPr>
      <w:bookmarkStart w:id="89" w:name="_Toc5521770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89"/>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DC0" w:rsidRPr="00855068" w:rsidRDefault="00467DC0" w:rsidP="00467DC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467DC0" w:rsidRPr="00A81546" w:rsidRDefault="00467DC0" w:rsidP="00467DC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67DC0" w:rsidRPr="00A81546" w:rsidRDefault="00467DC0" w:rsidP="00467DC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DC0" w:rsidRPr="00A81546" w:rsidRDefault="00467DC0" w:rsidP="00467DC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 xml:space="preserve">2) заключить договор с единственным поставщиком (подрядчиком, исполнителем) в соответствии с подпунктом 3 пункта 63.1 настоящего </w:t>
      </w:r>
      <w:r w:rsidRPr="00A81546">
        <w:lastRenderedPageBreak/>
        <w:t>Положения.</w:t>
      </w:r>
    </w:p>
    <w:p w:rsidR="00467DC0" w:rsidRPr="00A81546" w:rsidRDefault="00467DC0" w:rsidP="00467DC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DC0" w:rsidRDefault="00467DC0" w:rsidP="00467DC0">
      <w:pPr>
        <w:pStyle w:val="ConsPlusNormal"/>
        <w:widowControl w:val="0"/>
        <w:tabs>
          <w:tab w:val="left" w:pos="709"/>
        </w:tabs>
        <w:ind w:firstLine="709"/>
        <w:jc w:val="both"/>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0" w:name="_Toc5521771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0"/>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21"/>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w:t>
      </w:r>
      <w:r w:rsidRPr="00A81546">
        <w:rPr>
          <w:spacing w:val="-2"/>
          <w:sz w:val="28"/>
          <w:szCs w:val="28"/>
        </w:rPr>
        <w:lastRenderedPageBreak/>
        <w:t xml:space="preserve">(максимальную)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462DAB" w:rsidRPr="00462DAB">
        <w:rPr>
          <w:rFonts w:ascii="Times New Roman" w:hAnsi="Times New Roman" w:cs="Times New Roman"/>
          <w:sz w:val="28"/>
          <w:szCs w:val="28"/>
        </w:rPr>
        <w:t xml:space="preserve"> </w:t>
      </w:r>
      <w:r w:rsidR="00462DAB">
        <w:rPr>
          <w:rFonts w:ascii="Times New Roman" w:hAnsi="Times New Roman" w:cs="Times New Roman"/>
          <w:sz w:val="28"/>
          <w:szCs w:val="28"/>
        </w:rPr>
        <w:t>пункт исключен</w:t>
      </w:r>
      <w:r w:rsidR="00DB68A6" w:rsidRPr="00CD7552">
        <w:rPr>
          <w:rFonts w:ascii="Times New Roman" w:hAnsi="Times New Roman" w:cs="Times New Roman"/>
          <w:sz w:val="28"/>
          <w:szCs w:val="28"/>
        </w:rPr>
        <w:t>;</w:t>
      </w:r>
    </w:p>
    <w:p w:rsidR="00DB68A6" w:rsidRPr="00CD7552" w:rsidRDefault="00DB68A6" w:rsidP="00DB68A6">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00F503D3" w:rsidRPr="00F503D3">
        <w:rPr>
          <w:rStyle w:val="ab"/>
          <w:rFonts w:ascii="Times New Roman" w:hAnsi="Times New Roman" w:cs="Times New Roman"/>
          <w:sz w:val="28"/>
          <w:szCs w:val="28"/>
          <w:vertAlign w:val="baseline"/>
        </w:rPr>
        <w:t xml:space="preserve"> </w:t>
      </w:r>
      <w:r w:rsidR="00F503D3">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DB68A6" w:rsidRPr="00CD7552" w:rsidRDefault="00DB68A6" w:rsidP="00DB68A6">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7)</w:t>
      </w:r>
      <w:r w:rsidR="00462DAB" w:rsidRPr="00462DAB">
        <w:rPr>
          <w:rFonts w:ascii="Times New Roman" w:hAnsi="Times New Roman" w:cs="Times New Roman"/>
          <w:sz w:val="28"/>
          <w:szCs w:val="28"/>
        </w:rPr>
        <w:t xml:space="preserve"> </w:t>
      </w:r>
      <w:r w:rsidR="00462DAB">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DC0" w:rsidRPr="00A81546" w:rsidRDefault="00467DC0" w:rsidP="00467DC0">
      <w:pPr>
        <w:pStyle w:val="formattext"/>
        <w:widowControl w:val="0"/>
        <w:spacing w:before="0" w:beforeAutospacing="0" w:after="0" w:afterAutospacing="0"/>
        <w:ind w:firstLine="708"/>
        <w:jc w:val="both"/>
        <w:rPr>
          <w:sz w:val="28"/>
          <w:szCs w:val="28"/>
        </w:rPr>
      </w:pPr>
      <w:r w:rsidRPr="00CD7552">
        <w:rPr>
          <w:sz w:val="28"/>
          <w:szCs w:val="28"/>
        </w:rPr>
        <w:t>59.7. По результатам проведения рассмотрения заявок комиссией по</w:t>
      </w:r>
      <w:r w:rsidR="00462DAB">
        <w:rPr>
          <w:sz w:val="28"/>
          <w:szCs w:val="28"/>
        </w:rPr>
        <w:t xml:space="preserve"> </w:t>
      </w:r>
      <w:r w:rsidRPr="00CD7552">
        <w:rPr>
          <w:sz w:val="28"/>
          <w:szCs w:val="28"/>
        </w:rPr>
        <w:t>осуществлению закупок формируется протокол рассмотрения заявок,</w:t>
      </w:r>
      <w:r w:rsidRPr="00A81546">
        <w:rPr>
          <w:sz w:val="28"/>
          <w:szCs w:val="28"/>
        </w:rPr>
        <w:t xml:space="preserve">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 xml:space="preserve">2) заключить договор с единственным поставщиком (подрядчиком, </w:t>
      </w:r>
      <w:r w:rsidRPr="00A81546">
        <w:lastRenderedPageBreak/>
        <w:t>исполнителем) в соответствии с подпунктом 3 пункта 63.1 настоящего Положения.</w:t>
      </w:r>
    </w:p>
    <w:p w:rsidR="00467DC0" w:rsidRPr="00A81546" w:rsidRDefault="00467DC0" w:rsidP="00467DC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467DC0" w:rsidRPr="00A81546"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w:t>
      </w:r>
      <w:r w:rsidRPr="00A81546">
        <w:rPr>
          <w:rFonts w:ascii="Times New Roman" w:hAnsi="Times New Roman" w:cs="Times New Roman"/>
          <w:sz w:val="28"/>
          <w:szCs w:val="28"/>
        </w:rPr>
        <w:lastRenderedPageBreak/>
        <w:t xml:space="preserve">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w:t>
      </w:r>
      <w:r w:rsidR="00A87CA2">
        <w:rPr>
          <w:sz w:val="28"/>
          <w:szCs w:val="28"/>
        </w:rPr>
        <w:t xml:space="preserve"> </w:t>
      </w:r>
      <w:r w:rsidRPr="00A81546">
        <w:rPr>
          <w:sz w:val="28"/>
          <w:szCs w:val="28"/>
        </w:rPr>
        <w:t>№</w:t>
      </w:r>
      <w:r w:rsidR="00A87CA2">
        <w:rPr>
          <w:sz w:val="28"/>
          <w:szCs w:val="28"/>
        </w:rPr>
        <w:t xml:space="preserve"> </w:t>
      </w:r>
      <w:r w:rsidRPr="00A81546">
        <w:rPr>
          <w:sz w:val="28"/>
          <w:szCs w:val="28"/>
        </w:rPr>
        <w:t>223</w:t>
      </w:r>
      <w:r w:rsidRPr="00A8154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Pr="00305AFA" w:rsidRDefault="00467DC0" w:rsidP="00467DC0">
      <w:pPr>
        <w:pStyle w:val="1"/>
        <w:widowControl w:val="0"/>
        <w:numPr>
          <w:ilvl w:val="0"/>
          <w:numId w:val="0"/>
        </w:numPr>
        <w:spacing w:before="0" w:after="0" w:line="240" w:lineRule="auto"/>
        <w:rPr>
          <w:sz w:val="28"/>
          <w:szCs w:val="28"/>
        </w:rPr>
      </w:pPr>
      <w:bookmarkStart w:id="91" w:name="_Toc522723221"/>
      <w:bookmarkStart w:id="92" w:name="_Toc55217711"/>
      <w:r w:rsidRPr="00305AFA">
        <w:rPr>
          <w:sz w:val="28"/>
          <w:szCs w:val="28"/>
          <w:lang w:val="en-US"/>
        </w:rPr>
        <w:t>VII</w:t>
      </w:r>
      <w:r w:rsidRPr="00305AFA">
        <w:rPr>
          <w:sz w:val="28"/>
          <w:szCs w:val="28"/>
        </w:rPr>
        <w:t>. ОСОБЕННОСТИ ПРОВЕДЕНИЯ ЗАКРЫТЫХ ЗАКУПОК</w:t>
      </w:r>
      <w:bookmarkEnd w:id="91"/>
      <w:bookmarkEnd w:id="92"/>
    </w:p>
    <w:p w:rsidR="00467DC0" w:rsidRPr="00305AFA" w:rsidRDefault="00467DC0" w:rsidP="00A87CA2">
      <w:pPr>
        <w:widowControl w:val="0"/>
        <w:spacing w:after="0" w:line="240" w:lineRule="auto"/>
        <w:jc w:val="center"/>
        <w:rPr>
          <w:rFonts w:ascii="Times New Roman" w:hAnsi="Times New Roman" w:cs="Times New Roman"/>
          <w:b/>
          <w:sz w:val="28"/>
          <w:szCs w:val="28"/>
        </w:rPr>
      </w:pPr>
    </w:p>
    <w:p w:rsidR="00467DC0" w:rsidRPr="009D5BC9" w:rsidRDefault="00467DC0" w:rsidP="00467DC0">
      <w:pPr>
        <w:pStyle w:val="21"/>
        <w:widowControl w:val="0"/>
        <w:ind w:firstLine="0"/>
        <w:jc w:val="center"/>
        <w:outlineLvl w:val="1"/>
        <w:rPr>
          <w:rFonts w:cs="Times New Roman"/>
          <w:b/>
        </w:rPr>
      </w:pPr>
      <w:bookmarkStart w:id="93" w:name="_Toc522723222"/>
      <w:bookmarkStart w:id="94" w:name="_Toc55217712"/>
      <w:r w:rsidRPr="009D5BC9">
        <w:rPr>
          <w:rFonts w:cs="Times New Roman"/>
          <w:b/>
        </w:rPr>
        <w:t>60. Условия применения закрытых закупок</w:t>
      </w:r>
      <w:bookmarkEnd w:id="93"/>
      <w:bookmarkEnd w:id="94"/>
    </w:p>
    <w:p w:rsidR="00467DC0" w:rsidRPr="009D5BC9"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CD7552" w:rsidRPr="006A7A62" w:rsidRDefault="00CD7552" w:rsidP="00467DC0">
      <w:pPr>
        <w:pStyle w:val="21"/>
        <w:widowControl w:val="0"/>
        <w:ind w:left="709" w:firstLine="0"/>
        <w:rPr>
          <w:rFonts w:cs="Times New Roman"/>
          <w:highlight w:val="green"/>
        </w:rPr>
      </w:pPr>
    </w:p>
    <w:p w:rsidR="00467DC0" w:rsidRPr="009D5BC9" w:rsidRDefault="00467DC0" w:rsidP="00467DC0">
      <w:pPr>
        <w:pStyle w:val="21"/>
        <w:widowControl w:val="0"/>
        <w:ind w:firstLine="0"/>
        <w:jc w:val="center"/>
        <w:outlineLvl w:val="1"/>
        <w:rPr>
          <w:rFonts w:cs="Times New Roman"/>
          <w:b/>
        </w:rPr>
      </w:pPr>
      <w:bookmarkStart w:id="95" w:name="_Toc522723223"/>
      <w:bookmarkStart w:id="96" w:name="_Toc55217713"/>
      <w:r w:rsidRPr="009D5BC9">
        <w:rPr>
          <w:rFonts w:cs="Times New Roman"/>
          <w:b/>
        </w:rPr>
        <w:t>61. Особенности проведения закрытых закупок</w:t>
      </w:r>
      <w:bookmarkEnd w:id="95"/>
      <w:bookmarkEnd w:id="96"/>
    </w:p>
    <w:p w:rsidR="00467DC0" w:rsidRPr="009D5BC9" w:rsidRDefault="00467DC0" w:rsidP="00467DC0">
      <w:pPr>
        <w:pStyle w:val="3"/>
        <w:widowControl w:val="0"/>
        <w:rPr>
          <w:rFonts w:cs="Times New Roman"/>
        </w:rPr>
      </w:pPr>
    </w:p>
    <w:p w:rsidR="00467DC0" w:rsidRPr="009D5BC9" w:rsidRDefault="00467DC0" w:rsidP="00467DC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67DC0" w:rsidRPr="009D5BC9" w:rsidRDefault="00467DC0" w:rsidP="00467DC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00A87CA2">
        <w:rPr>
          <w:rFonts w:cs="Times New Roman"/>
        </w:rPr>
        <w:t xml:space="preserve"> </w:t>
      </w:r>
      <w:r w:rsidRPr="009D5BC9">
        <w:rPr>
          <w:rFonts w:cs="Times New Roman"/>
        </w:rPr>
        <w:t>составляется заказчиком;</w:t>
      </w:r>
    </w:p>
    <w:p w:rsidR="00467DC0" w:rsidRPr="009D5BC9" w:rsidRDefault="00467DC0" w:rsidP="00467DC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67DC0" w:rsidRPr="009D5BC9" w:rsidRDefault="00467DC0" w:rsidP="00467DC0">
      <w:pPr>
        <w:pStyle w:val="3"/>
        <w:widowControl w:val="0"/>
        <w:rPr>
          <w:rFonts w:cs="Times New Roman"/>
        </w:rPr>
      </w:pPr>
      <w:r w:rsidRPr="009D5BC9">
        <w:rPr>
          <w:rFonts w:cs="Times New Roman"/>
        </w:rPr>
        <w:lastRenderedPageBreak/>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67DC0" w:rsidRPr="009D5BC9" w:rsidRDefault="00467DC0" w:rsidP="00467DC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67DC0" w:rsidRPr="009D5BC9" w:rsidRDefault="00467DC0" w:rsidP="00467DC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67DC0" w:rsidRPr="009D5BC9" w:rsidRDefault="00467DC0" w:rsidP="00467DC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67DC0" w:rsidRPr="009D5BC9" w:rsidRDefault="00467DC0" w:rsidP="00467DC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467DC0" w:rsidRDefault="00467DC0" w:rsidP="00467DC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D7552" w:rsidRDefault="00CD7552" w:rsidP="00CD7552">
      <w:pPr>
        <w:pStyle w:val="3"/>
        <w:widowControl w:val="0"/>
        <w:ind w:firstLine="0"/>
        <w:rPr>
          <w:rFonts w:cs="Times New Roman"/>
        </w:rPr>
      </w:pPr>
    </w:p>
    <w:p w:rsidR="00CD7552" w:rsidRDefault="00467DC0" w:rsidP="00CD7552">
      <w:pPr>
        <w:pStyle w:val="3"/>
        <w:widowControl w:val="0"/>
        <w:ind w:firstLine="0"/>
        <w:jc w:val="center"/>
        <w:outlineLvl w:val="0"/>
        <w:rPr>
          <w:b/>
        </w:rPr>
      </w:pPr>
      <w:bookmarkStart w:id="97" w:name="_Toc55217714"/>
      <w:r w:rsidRPr="008947DE">
        <w:rPr>
          <w:b/>
          <w:lang w:val="en-US"/>
        </w:rPr>
        <w:t>VIII</w:t>
      </w:r>
      <w:r w:rsidRPr="00A81546">
        <w:rPr>
          <w:b/>
        </w:rPr>
        <w:t>. УСЛОВИЯ ПРИМЕНЕНИЯ И ПОРЯДОК ПРОВЕДЕНИЯ НЕКОНКУРЕНТНЫХ ЗАКУПОК</w:t>
      </w:r>
      <w:bookmarkEnd w:id="97"/>
      <w:r w:rsidRPr="00A81546">
        <w:rPr>
          <w:b/>
        </w:rPr>
        <w:t xml:space="preserve"> </w:t>
      </w:r>
    </w:p>
    <w:p w:rsidR="00CD7552" w:rsidRPr="00B042E2" w:rsidRDefault="00CD7552" w:rsidP="00CD7552">
      <w:pPr>
        <w:pStyle w:val="3"/>
        <w:widowControl w:val="0"/>
        <w:ind w:firstLine="0"/>
        <w:jc w:val="center"/>
        <w:outlineLvl w:val="0"/>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98" w:name="_Toc5521771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98"/>
    </w:p>
    <w:p w:rsidR="00467DC0" w:rsidRPr="00B042E2" w:rsidRDefault="00467DC0" w:rsidP="00467DC0">
      <w:pPr>
        <w:widowControl w:val="0"/>
        <w:spacing w:after="0" w:line="240" w:lineRule="auto"/>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B042E2">
        <w:rPr>
          <w:rFonts w:ascii="Times New Roman" w:hAnsi="Times New Roman" w:cs="Times New Roman"/>
          <w:sz w:val="28"/>
          <w:szCs w:val="28"/>
        </w:rPr>
        <w:t xml:space="preserve">62.1. </w:t>
      </w:r>
      <w:proofErr w:type="gramStart"/>
      <w:r w:rsidRPr="00B042E2">
        <w:rPr>
          <w:rFonts w:ascii="Times New Roman" w:hAnsi="Times New Roman" w:cs="Times New Roman"/>
          <w:sz w:val="28"/>
          <w:szCs w:val="28"/>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w:t>
      </w:r>
      <w:r w:rsidRPr="00393122">
        <w:rPr>
          <w:rFonts w:ascii="Times New Roman" w:hAnsi="Times New Roman" w:cs="Times New Roman"/>
          <w:sz w:val="28"/>
          <w:szCs w:val="28"/>
        </w:rPr>
        <w:t xml:space="preserve">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 xml:space="preserve">товарных знаков, </w:t>
      </w:r>
      <w:r w:rsidRPr="006C39EF">
        <w:rPr>
          <w:rFonts w:ascii="Times New Roman" w:hAnsi="Times New Roman" w:cs="Times New Roman"/>
          <w:sz w:val="28"/>
          <w:szCs w:val="28"/>
        </w:rPr>
        <w:lastRenderedPageBreak/>
        <w:t>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B360C8" w:rsidRPr="00A81546" w:rsidRDefault="00B360C8" w:rsidP="00B360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00676054" w:rsidRPr="00676054">
        <w:rPr>
          <w:rFonts w:ascii="Times New Roman" w:hAnsi="Times New Roman" w:cs="Times New Roman"/>
          <w:sz w:val="28"/>
          <w:szCs w:val="28"/>
        </w:rPr>
        <w:t xml:space="preserve">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B360C8" w:rsidRPr="00A81546" w:rsidRDefault="00B360C8" w:rsidP="00B360C8">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B360C8" w:rsidRDefault="00B360C8" w:rsidP="00B360C8">
      <w:pPr>
        <w:widowControl w:val="0"/>
        <w:spacing w:after="0" w:line="240" w:lineRule="auto"/>
        <w:ind w:firstLine="708"/>
        <w:jc w:val="both"/>
        <w:rPr>
          <w:rFonts w:ascii="Times New Roman" w:hAnsi="Times New Roman" w:cs="Times New Roman"/>
          <w:sz w:val="28"/>
          <w:szCs w:val="28"/>
        </w:rPr>
      </w:pPr>
      <w:r w:rsidRPr="00AA4CAB">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9) требования к участникам такой закупки в соответствии с главой 12 </w:t>
      </w:r>
      <w:r w:rsidRPr="00A81546">
        <w:rPr>
          <w:rFonts w:ascii="Times New Roman" w:hAnsi="Times New Roman" w:cs="Times New Roman"/>
          <w:sz w:val="28"/>
          <w:szCs w:val="28"/>
        </w:rPr>
        <w:lastRenderedPageBreak/>
        <w:t>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467DC0" w:rsidRPr="00A81546"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DC0" w:rsidRPr="00A81546" w:rsidRDefault="00467DC0" w:rsidP="00467DC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на </w:t>
      </w:r>
      <w:r w:rsidRPr="00A81546">
        <w:rPr>
          <w:rFonts w:ascii="Times New Roman" w:hAnsi="Times New Roman" w:cs="Times New Roman"/>
          <w:sz w:val="28"/>
          <w:szCs w:val="28"/>
        </w:rPr>
        <w:lastRenderedPageBreak/>
        <w:t>электронной площадке в соответствии с регламентом работы такой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467DC0" w:rsidRPr="00A81546" w:rsidRDefault="00467DC0" w:rsidP="00467DC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01695F" w:rsidRDefault="00467DC0" w:rsidP="00467DC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467DC0" w:rsidRPr="00A81546" w:rsidRDefault="00467DC0" w:rsidP="00467DC0">
      <w:pPr>
        <w:pStyle w:val="ConsPlusNormal"/>
        <w:widowControl w:val="0"/>
        <w:tabs>
          <w:tab w:val="left" w:pos="709"/>
        </w:tabs>
        <w:ind w:firstLine="709"/>
        <w:jc w:val="both"/>
      </w:pPr>
      <w:r w:rsidRPr="0001695F">
        <w:t xml:space="preserve">4) копии документов, подтверждающих полномочия лица на осуществление действий от имени участника закупки – юридического лица (копия решения о </w:t>
      </w:r>
      <w:r w:rsidRPr="0001695F">
        <w:lastRenderedPageBreak/>
        <w:t>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467DC0" w:rsidRPr="00A81546" w:rsidRDefault="00467DC0" w:rsidP="00467DC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22"/>
      </w:r>
      <w:r w:rsidRPr="0001695F">
        <w:t>, обеспечения гарантийных обязательств</w:t>
      </w:r>
      <w:r w:rsidRPr="0001695F">
        <w:rPr>
          <w:rStyle w:val="ab"/>
        </w:rPr>
        <w:footnoteReference w:id="23"/>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467DC0" w:rsidRPr="00CD7552" w:rsidRDefault="00975A3A" w:rsidP="00467DC0">
      <w:pPr>
        <w:pStyle w:val="ConsPlusNormal"/>
        <w:widowControl w:val="0"/>
        <w:tabs>
          <w:tab w:val="left" w:pos="709"/>
        </w:tabs>
        <w:ind w:firstLine="709"/>
        <w:jc w:val="both"/>
      </w:pPr>
      <w:r w:rsidRPr="00CD7552">
        <w:t>9</w:t>
      </w:r>
      <w:r w:rsidR="00467DC0" w:rsidRPr="00CD7552">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CD7552">
        <w:rPr>
          <w:lang w:val="en-US"/>
        </w:rPr>
        <w:t> </w:t>
      </w:r>
      <w:r w:rsidR="00467DC0" w:rsidRPr="00CD7552">
        <w:t>этом не допускается требовать представление таких документов, если</w:t>
      </w:r>
      <w:r w:rsidR="00467DC0" w:rsidRPr="00CD7552">
        <w:rPr>
          <w:lang w:val="en-US"/>
        </w:rPr>
        <w:t> </w:t>
      </w:r>
      <w:r w:rsidR="00467DC0" w:rsidRPr="00CD7552">
        <w:t>в</w:t>
      </w:r>
      <w:r w:rsidR="00467DC0" w:rsidRPr="00CD7552">
        <w:rPr>
          <w:lang w:val="en-US"/>
        </w:rPr>
        <w:t> </w:t>
      </w:r>
      <w:r w:rsidR="00467DC0" w:rsidRPr="00CD7552">
        <w:t>соответствии с законодательством Российской Федерации такие документы передаются вместе с товаром;</w:t>
      </w:r>
    </w:p>
    <w:p w:rsidR="00467DC0" w:rsidRPr="00CD7552" w:rsidRDefault="00467DC0" w:rsidP="00B2053D">
      <w:pPr>
        <w:pStyle w:val="ConsPlusNormal"/>
        <w:widowControl w:val="0"/>
        <w:tabs>
          <w:tab w:val="left" w:pos="709"/>
        </w:tabs>
        <w:ind w:firstLine="709"/>
        <w:jc w:val="both"/>
      </w:pPr>
      <w:r w:rsidRPr="00CD7552">
        <w:t>1</w:t>
      </w:r>
      <w:r w:rsidR="00975A3A" w:rsidRPr="00CD7552">
        <w:t>0</w:t>
      </w:r>
      <w:r w:rsidRPr="00CD7552">
        <w:t xml:space="preserve">) предложение о цене договора, </w:t>
      </w:r>
      <w:r w:rsidRPr="00CD7552">
        <w:rPr>
          <w:rFonts w:eastAsia="Times New Roman"/>
        </w:rPr>
        <w:t xml:space="preserve">в случае осуществления закупки в </w:t>
      </w:r>
      <w:r w:rsidRPr="00CD7552">
        <w:rPr>
          <w:rFonts w:eastAsia="Times New Roman"/>
        </w:rPr>
        <w:lastRenderedPageBreak/>
        <w:t xml:space="preserve">соответствии с главой 17 настоящего Положения – </w:t>
      </w:r>
      <w:r w:rsidRPr="00CD7552">
        <w:t>цене единицы (сумме цен единиц) товара, а</w:t>
      </w:r>
      <w:r w:rsidRPr="00CD7552">
        <w:rPr>
          <w:lang w:val="en-US"/>
        </w:rPr>
        <w:t> </w:t>
      </w:r>
      <w:r w:rsidRPr="00CD7552">
        <w:t>также предложение об иных условиях исполнения договора, если</w:t>
      </w:r>
      <w:r w:rsidRPr="00CD7552">
        <w:rPr>
          <w:lang w:val="en-US"/>
        </w:rPr>
        <w:t> </w:t>
      </w:r>
      <w:r w:rsidRPr="00CD7552">
        <w:t>предоставление такого предложения предусмотрено документацией о проведении запроса оферт;</w:t>
      </w:r>
    </w:p>
    <w:p w:rsidR="00467DC0" w:rsidRPr="00CD7552" w:rsidRDefault="00467DC0" w:rsidP="00B2053D">
      <w:pPr>
        <w:pStyle w:val="ConsPlusNormal"/>
        <w:widowControl w:val="0"/>
        <w:tabs>
          <w:tab w:val="left" w:pos="709"/>
        </w:tabs>
        <w:ind w:firstLine="709"/>
        <w:jc w:val="both"/>
      </w:pPr>
      <w:proofErr w:type="gramStart"/>
      <w:r w:rsidRPr="00CD7552">
        <w:t>1</w:t>
      </w:r>
      <w:r w:rsidR="00975A3A" w:rsidRPr="00CD7552">
        <w:t>1</w:t>
      </w:r>
      <w:r w:rsidRPr="00CD7552">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CD7552">
        <w:t xml:space="preserve"> позиции;</w:t>
      </w:r>
    </w:p>
    <w:p w:rsidR="00467DC0" w:rsidRPr="00CD7552" w:rsidRDefault="00467DC0" w:rsidP="00467DC0">
      <w:pPr>
        <w:pStyle w:val="ConsPlusNormal"/>
        <w:widowControl w:val="0"/>
        <w:tabs>
          <w:tab w:val="left" w:pos="709"/>
        </w:tabs>
        <w:ind w:firstLine="709"/>
        <w:jc w:val="both"/>
      </w:pPr>
      <w:r w:rsidRPr="00CD7552">
        <w:t>1</w:t>
      </w:r>
      <w:r w:rsidR="00975A3A" w:rsidRPr="00CD7552">
        <w:t>2</w:t>
      </w:r>
      <w:r w:rsidRPr="00CD7552">
        <w:t>) иную информацию и документы, предусмотренные извещением и (или) документацией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62.17. Участник запроса оферт вправе подать только одну заявку на участие</w:t>
      </w:r>
      <w:r w:rsidRPr="00A81546">
        <w:rPr>
          <w:rFonts w:ascii="Times New Roman" w:hAnsi="Times New Roman" w:cs="Times New Roman"/>
          <w:sz w:val="28"/>
          <w:szCs w:val="28"/>
        </w:rPr>
        <w:t xml:space="preserve">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B2053D">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DC0" w:rsidRPr="00A81546" w:rsidRDefault="00467DC0" w:rsidP="00B2053D">
      <w:pPr>
        <w:pStyle w:val="ConsPlusNormal"/>
        <w:widowControl w:val="0"/>
        <w:tabs>
          <w:tab w:val="left" w:pos="709"/>
        </w:tabs>
        <w:ind w:firstLine="709"/>
        <w:jc w:val="both"/>
        <w:rPr>
          <w:rFonts w:eastAsia="Times New Roman"/>
        </w:rPr>
      </w:pPr>
      <w:r w:rsidRPr="00A81546">
        <w:rPr>
          <w:rFonts w:eastAsia="Times New Roman"/>
        </w:rPr>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EF04BB" w:rsidRDefault="00467DC0" w:rsidP="00B2053D">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467DC0" w:rsidRPr="00A81546"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w:t>
      </w:r>
      <w:r w:rsidRPr="00A81546">
        <w:rPr>
          <w:rFonts w:ascii="Times New Roman" w:eastAsia="Times New Roman" w:hAnsi="Times New Roman" w:cs="Times New Roman"/>
          <w:sz w:val="28"/>
          <w:szCs w:val="28"/>
        </w:rPr>
        <w:lastRenderedPageBreak/>
        <w:t>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DC0" w:rsidRPr="00CD755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CD7552">
        <w:rPr>
          <w:rFonts w:ascii="Times New Roman" w:eastAsia="Times New Roman" w:hAnsi="Times New Roman" w:cs="Times New Roman"/>
          <w:sz w:val="28"/>
          <w:szCs w:val="28"/>
        </w:rPr>
        <w:t xml:space="preserve">случае если требование о таком </w:t>
      </w:r>
      <w:proofErr w:type="spellStart"/>
      <w:r w:rsidRPr="00CD7552">
        <w:rPr>
          <w:rFonts w:ascii="Times New Roman" w:eastAsia="Times New Roman" w:hAnsi="Times New Roman" w:cs="Times New Roman"/>
          <w:sz w:val="28"/>
          <w:szCs w:val="28"/>
        </w:rPr>
        <w:t>непревышении</w:t>
      </w:r>
      <w:proofErr w:type="spellEnd"/>
      <w:r w:rsidRPr="00CD7552">
        <w:rPr>
          <w:rFonts w:ascii="Times New Roman" w:eastAsia="Times New Roman" w:hAnsi="Times New Roman" w:cs="Times New Roman"/>
          <w:sz w:val="28"/>
          <w:szCs w:val="28"/>
        </w:rPr>
        <w:t xml:space="preserve"> предусмотрено документа</w:t>
      </w:r>
      <w:r w:rsidR="00F10562" w:rsidRPr="00CD7552">
        <w:rPr>
          <w:rFonts w:ascii="Times New Roman" w:eastAsia="Times New Roman" w:hAnsi="Times New Roman" w:cs="Times New Roman"/>
          <w:sz w:val="28"/>
          <w:szCs w:val="28"/>
        </w:rPr>
        <w:t>цией о проведении запроса оферт;</w:t>
      </w:r>
    </w:p>
    <w:p w:rsidR="00F10562" w:rsidRPr="00CD7552" w:rsidRDefault="00F10562" w:rsidP="00F10562">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9519A2">
        <w:rPr>
          <w:rFonts w:ascii="Times New Roman" w:hAnsi="Times New Roman" w:cs="Times New Roman"/>
          <w:sz w:val="28"/>
          <w:szCs w:val="28"/>
        </w:rPr>
        <w:t>) пункт исключен</w:t>
      </w:r>
      <w:r w:rsidRPr="00CD7552">
        <w:rPr>
          <w:rFonts w:ascii="Times New Roman" w:hAnsi="Times New Roman" w:cs="Times New Roman"/>
          <w:sz w:val="28"/>
          <w:szCs w:val="28"/>
        </w:rPr>
        <w:t>;</w:t>
      </w:r>
    </w:p>
    <w:p w:rsidR="00F10562" w:rsidRPr="00CD7552" w:rsidRDefault="00F10562" w:rsidP="00F10562">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009519A2" w:rsidRPr="009519A2">
        <w:rPr>
          <w:rFonts w:ascii="Times New Roman" w:hAnsi="Times New Roman" w:cs="Times New Roman"/>
          <w:sz w:val="28"/>
          <w:szCs w:val="28"/>
        </w:rPr>
        <w:t xml:space="preserve"> </w:t>
      </w:r>
      <w:r w:rsidR="009519A2">
        <w:rPr>
          <w:rFonts w:ascii="Times New Roman" w:hAnsi="Times New Roman" w:cs="Times New Roman"/>
          <w:sz w:val="28"/>
          <w:szCs w:val="28"/>
        </w:rPr>
        <w:t>пункт исключен</w:t>
      </w:r>
      <w:r w:rsidRPr="00CD7552">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CD7552">
        <w:rPr>
          <w:rFonts w:ascii="Times New Roman" w:eastAsia="Times New Roman" w:hAnsi="Times New Roman" w:cs="Times New Roman"/>
          <w:sz w:val="28"/>
          <w:szCs w:val="28"/>
        </w:rPr>
        <w:t>Отклонение заявок на участие</w:t>
      </w:r>
      <w:r w:rsidRPr="00A81546">
        <w:rPr>
          <w:rFonts w:ascii="Times New Roman" w:eastAsia="Times New Roman" w:hAnsi="Times New Roman" w:cs="Times New Roman"/>
          <w:sz w:val="28"/>
          <w:szCs w:val="28"/>
        </w:rPr>
        <w:t xml:space="preserve"> в запросе оферт в электронной форме по иным основаниям не допускается.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FA70D8"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 xml:space="preserve">подписывается в день рассмотрения поданных заявок всеми </w:t>
      </w:r>
      <w:r w:rsidRPr="00A81546">
        <w:rPr>
          <w:rFonts w:ascii="Times New Roman" w:eastAsia="Times New Roman" w:hAnsi="Times New Roman" w:cs="Times New Roman"/>
          <w:sz w:val="28"/>
          <w:szCs w:val="28"/>
        </w:rPr>
        <w:lastRenderedPageBreak/>
        <w:t>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467DC0" w:rsidRPr="009510AB" w:rsidRDefault="00467DC0"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4A409B" w:rsidRDefault="00467DC0" w:rsidP="00467DC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467DC0" w:rsidRPr="004A409B"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467DC0" w:rsidRPr="002D0A5A"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(или) </w:t>
      </w:r>
      <w:r w:rsidRPr="00393122">
        <w:rPr>
          <w:rFonts w:ascii="Times New Roman" w:hAnsi="Times New Roman" w:cs="Times New Roman"/>
          <w:sz w:val="28"/>
          <w:szCs w:val="28"/>
        </w:rPr>
        <w:lastRenderedPageBreak/>
        <w:t>документации сроки подписанного со своей стороны проекта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DC0" w:rsidRDefault="00467DC0" w:rsidP="00467DC0">
      <w:pPr>
        <w:widowControl w:val="0"/>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9" w:name="_Toc5521771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99"/>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4"/>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467DC0" w:rsidRPr="00436A4D" w:rsidRDefault="00467DC0" w:rsidP="00467DC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w:t>
      </w:r>
      <w:r w:rsidRPr="005A41A0">
        <w:rPr>
          <w:rFonts w:ascii="Times New Roman" w:hAnsi="Times New Roman" w:cs="Times New Roman"/>
          <w:sz w:val="28"/>
          <w:szCs w:val="28"/>
        </w:rPr>
        <w:lastRenderedPageBreak/>
        <w:t>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proofErr w:type="gramStart"/>
      <w:r w:rsidRPr="005A41A0">
        <w:rPr>
          <w:rFonts w:ascii="Times New Roman" w:hAnsi="Times New Roman" w:cs="Times New Roman"/>
          <w:sz w:val="28"/>
          <w:szCs w:val="28"/>
        </w:rPr>
        <w:t>,</w:t>
      </w:r>
      <w:proofErr w:type="gramEnd"/>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467DC0" w:rsidRPr="00A81546" w:rsidRDefault="00467DC0" w:rsidP="00B515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DC0" w:rsidRPr="005A41A0" w:rsidRDefault="00467DC0" w:rsidP="00B515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B515F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5) осуществление закупки товара, работы или услуги, которые относятся к </w:t>
      </w:r>
      <w:r w:rsidRPr="005A41A0">
        <w:rPr>
          <w:rFonts w:ascii="Times New Roman" w:hAnsi="Times New Roman" w:cs="Times New Roman"/>
          <w:sz w:val="28"/>
          <w:szCs w:val="28"/>
        </w:rPr>
        <w:lastRenderedPageBreak/>
        <w:t>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w:t>
      </w:r>
      <w:r w:rsidRPr="0001695F">
        <w:rPr>
          <w:rFonts w:ascii="Times New Roman" w:hAnsi="Times New Roman" w:cs="Times New Roman"/>
          <w:sz w:val="28"/>
          <w:szCs w:val="28"/>
        </w:rPr>
        <w:lastRenderedPageBreak/>
        <w:t>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указанным издателям принадлежат исключительные права </w:t>
      </w:r>
      <w:r w:rsidRPr="00A81546">
        <w:rPr>
          <w:rFonts w:ascii="Times New Roman" w:eastAsia="Times New Roman" w:hAnsi="Times New Roman" w:cs="Times New Roman"/>
          <w:sz w:val="28"/>
          <w:szCs w:val="28"/>
          <w:lang w:eastAsia="ru-RU"/>
        </w:rPr>
        <w:lastRenderedPageBreak/>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w:t>
      </w:r>
      <w:r w:rsidRPr="00A81546">
        <w:rPr>
          <w:rFonts w:ascii="Times New Roman" w:hAnsi="Times New Roman" w:cs="Times New Roman"/>
          <w:sz w:val="28"/>
          <w:szCs w:val="28"/>
        </w:rPr>
        <w:lastRenderedPageBreak/>
        <w:t>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w:t>
      </w:r>
      <w:r w:rsidRPr="00A81546">
        <w:rPr>
          <w:rFonts w:ascii="Times New Roman" w:hAnsi="Times New Roman" w:cs="Times New Roman"/>
          <w:sz w:val="28"/>
          <w:szCs w:val="28"/>
        </w:rPr>
        <w:lastRenderedPageBreak/>
        <w:t>на обучение работников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00EB1DE5">
        <w:rPr>
          <w:rFonts w:ascii="Times New Roman" w:hAnsi="Times New Roman" w:cs="Times New Roman"/>
          <w:sz w:val="28"/>
          <w:szCs w:val="28"/>
        </w:rPr>
        <w:t xml:space="preserve">) </w:t>
      </w:r>
      <w:proofErr w:type="gramStart"/>
      <w:r w:rsidR="00EB1DE5">
        <w:rPr>
          <w:rFonts w:ascii="Times New Roman" w:hAnsi="Times New Roman" w:cs="Times New Roman"/>
          <w:sz w:val="28"/>
          <w:szCs w:val="28"/>
        </w:rPr>
        <w:t>исключен</w:t>
      </w:r>
      <w:proofErr w:type="gramEnd"/>
      <w:r w:rsidR="00EB1DE5">
        <w:rPr>
          <w:rFonts w:ascii="Times New Roman" w:hAnsi="Times New Roman" w:cs="Times New Roman"/>
          <w:sz w:val="28"/>
          <w:szCs w:val="28"/>
        </w:rPr>
        <w:t xml:space="preserve"> из положения</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67DC0" w:rsidRPr="0001695F"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w:t>
      </w:r>
      <w:r w:rsidRPr="0001695F">
        <w:rPr>
          <w:rFonts w:ascii="Times New Roman" w:hAnsi="Times New Roman" w:cs="Times New Roman"/>
          <w:sz w:val="28"/>
          <w:szCs w:val="28"/>
        </w:rPr>
        <w:lastRenderedPageBreak/>
        <w:t>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rsidR="00467DC0" w:rsidRPr="00D66A5A" w:rsidRDefault="0028407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67DC0" w:rsidRPr="00D66A5A">
        <w:rPr>
          <w:rFonts w:ascii="Times New Roman" w:hAnsi="Times New Roman" w:cs="Times New Roman"/>
          <w:sz w:val="28"/>
          <w:szCs w:val="28"/>
        </w:rPr>
        <w:t xml:space="preserve"> </w:t>
      </w:r>
      <w:r w:rsidR="00467DC0"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w:t>
      </w:r>
      <w:r>
        <w:rPr>
          <w:rFonts w:ascii="Times New Roman" w:hAnsi="Times New Roman" w:cs="Times New Roman"/>
          <w:spacing w:val="6"/>
          <w:sz w:val="28"/>
          <w:szCs w:val="28"/>
        </w:rPr>
        <w:t>ессионалы (</w:t>
      </w:r>
      <w:proofErr w:type="spellStart"/>
      <w:r>
        <w:rPr>
          <w:rFonts w:ascii="Times New Roman" w:hAnsi="Times New Roman" w:cs="Times New Roman"/>
          <w:spacing w:val="6"/>
          <w:sz w:val="28"/>
          <w:szCs w:val="28"/>
        </w:rPr>
        <w:t>Ворлдскиллс</w:t>
      </w:r>
      <w:proofErr w:type="spellEnd"/>
      <w:r>
        <w:rPr>
          <w:rFonts w:ascii="Times New Roman" w:hAnsi="Times New Roman" w:cs="Times New Roman"/>
          <w:spacing w:val="6"/>
          <w:sz w:val="28"/>
          <w:szCs w:val="28"/>
        </w:rPr>
        <w:t xml:space="preserve"> Россия)» </w:t>
      </w:r>
      <w:r w:rsidR="00467DC0" w:rsidRPr="00D66A5A">
        <w:rPr>
          <w:rFonts w:ascii="Times New Roman" w:hAnsi="Times New Roman" w:cs="Times New Roman"/>
          <w:spacing w:val="6"/>
          <w:sz w:val="28"/>
          <w:szCs w:val="28"/>
        </w:rPr>
        <w:t>центрами обучения «</w:t>
      </w:r>
      <w:proofErr w:type="spellStart"/>
      <w:r w:rsidR="00467DC0" w:rsidRPr="00D66A5A">
        <w:rPr>
          <w:rFonts w:ascii="Times New Roman" w:hAnsi="Times New Roman" w:cs="Times New Roman"/>
          <w:spacing w:val="6"/>
          <w:sz w:val="28"/>
          <w:szCs w:val="28"/>
        </w:rPr>
        <w:t>Ворлдскиллс</w:t>
      </w:r>
      <w:proofErr w:type="spellEnd"/>
      <w:r w:rsidR="00467DC0" w:rsidRPr="00D66A5A">
        <w:rPr>
          <w:rFonts w:ascii="Times New Roman" w:hAnsi="Times New Roman" w:cs="Times New Roman"/>
          <w:spacing w:val="6"/>
          <w:sz w:val="28"/>
          <w:szCs w:val="28"/>
        </w:rPr>
        <w:t>» в</w:t>
      </w:r>
      <w:r w:rsidR="00C336AE">
        <w:rPr>
          <w:rFonts w:ascii="Times New Roman" w:hAnsi="Times New Roman" w:cs="Times New Roman"/>
          <w:spacing w:val="6"/>
          <w:sz w:val="28"/>
          <w:szCs w:val="28"/>
        </w:rPr>
        <w:t xml:space="preserve"> </w:t>
      </w:r>
      <w:r w:rsidR="00467DC0" w:rsidRPr="00D66A5A">
        <w:rPr>
          <w:rFonts w:ascii="Times New Roman" w:hAnsi="Times New Roman" w:cs="Times New Roman"/>
          <w:spacing w:val="6"/>
          <w:sz w:val="28"/>
          <w:szCs w:val="28"/>
        </w:rPr>
        <w:t xml:space="preserve">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467DC0" w:rsidRPr="00D66A5A">
        <w:rPr>
          <w:rFonts w:ascii="Times New Roman" w:hAnsi="Times New Roman" w:cs="Times New Roman"/>
          <w:spacing w:val="6"/>
          <w:sz w:val="28"/>
          <w:szCs w:val="28"/>
        </w:rPr>
        <w:t>коронавирусной</w:t>
      </w:r>
      <w:proofErr w:type="spellEnd"/>
      <w:r w:rsidR="00467DC0" w:rsidRPr="00D66A5A">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006C4CD4">
        <w:rPr>
          <w:rFonts w:ascii="Times New Roman" w:hAnsi="Times New Roman" w:cs="Times New Roman"/>
          <w:sz w:val="28"/>
          <w:szCs w:val="28"/>
        </w:rPr>
        <w:t xml:space="preserve"> </w:t>
      </w:r>
      <w:proofErr w:type="gramStart"/>
      <w:r w:rsidRPr="00A81546">
        <w:rPr>
          <w:rFonts w:ascii="Times New Roman" w:hAnsi="Times New Roman" w:cs="Times New Roman"/>
          <w:sz w:val="28"/>
          <w:szCs w:val="28"/>
        </w:rPr>
        <w:t>использованием</w:t>
      </w:r>
      <w:proofErr w:type="gramEnd"/>
      <w:r w:rsidRPr="00A81546">
        <w:rPr>
          <w:rFonts w:ascii="Times New Roman" w:hAnsi="Times New Roman" w:cs="Times New Roman"/>
          <w:sz w:val="28"/>
          <w:szCs w:val="28"/>
        </w:rPr>
        <w:t xml:space="preserve"> по меньшей мере двух источников ценовой информации, за</w:t>
      </w:r>
      <w:r w:rsidR="006C4CD4">
        <w:rPr>
          <w:rFonts w:ascii="Times New Roman" w:hAnsi="Times New Roman" w:cs="Times New Roman"/>
          <w:sz w:val="28"/>
          <w:szCs w:val="28"/>
        </w:rPr>
        <w:t xml:space="preserve">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467DC0" w:rsidRPr="0023768C" w:rsidRDefault="00467DC0" w:rsidP="0023768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0023768C">
        <w:rPr>
          <w:rFonts w:ascii="Times New Roman" w:hAnsi="Times New Roman" w:cs="Times New Roman"/>
          <w:sz w:val="28"/>
          <w:szCs w:val="28"/>
        </w:rPr>
        <w:t>. пункт исключен.</w:t>
      </w:r>
    </w:p>
    <w:p w:rsidR="00A97498" w:rsidRPr="0029186C" w:rsidRDefault="00A97498">
      <w:pPr>
        <w:rPr>
          <w:rFonts w:ascii="Times New Roman" w:hAnsi="Times New Roman" w:cs="Times New Roman"/>
          <w:sz w:val="28"/>
          <w:szCs w:val="28"/>
        </w:rPr>
      </w:pPr>
    </w:p>
    <w:sectPr w:rsidR="00A97498" w:rsidRPr="0029186C" w:rsidSect="0023768C">
      <w:headerReference w:type="default" r:id="rId12"/>
      <w:footnotePr>
        <w:numRestart w:val="eachPage"/>
      </w:footnotePr>
      <w:pgSz w:w="11906" w:h="16838"/>
      <w:pgMar w:top="1134" w:right="567" w:bottom="1134" w:left="1418"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23" w:rsidRDefault="00514323" w:rsidP="00467DC0">
      <w:pPr>
        <w:spacing w:after="0" w:line="240" w:lineRule="auto"/>
      </w:pPr>
      <w:r>
        <w:separator/>
      </w:r>
    </w:p>
  </w:endnote>
  <w:endnote w:type="continuationSeparator" w:id="0">
    <w:p w:rsidR="00514323" w:rsidRDefault="00514323" w:rsidP="0046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23" w:rsidRDefault="00514323" w:rsidP="00467DC0">
      <w:pPr>
        <w:spacing w:after="0" w:line="240" w:lineRule="auto"/>
      </w:pPr>
      <w:r>
        <w:separator/>
      </w:r>
    </w:p>
  </w:footnote>
  <w:footnote w:type="continuationSeparator" w:id="0">
    <w:p w:rsidR="00514323" w:rsidRDefault="00514323" w:rsidP="00467DC0">
      <w:pPr>
        <w:spacing w:after="0" w:line="240" w:lineRule="auto"/>
      </w:pPr>
      <w:r>
        <w:continuationSeparator/>
      </w:r>
    </w:p>
  </w:footnote>
  <w:footnote w:id="1">
    <w:p w:rsidR="00514323" w:rsidRPr="00721F5F" w:rsidRDefault="00514323" w:rsidP="00721F5F">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rsidR="00514323" w:rsidRPr="00721F5F" w:rsidRDefault="00514323"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514323" w:rsidRPr="00721F5F" w:rsidRDefault="00514323"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rsidR="00514323" w:rsidRPr="00721F5F" w:rsidRDefault="00514323" w:rsidP="00721F5F">
      <w:pPr>
        <w:pStyle w:val="a9"/>
        <w:jc w:val="both"/>
        <w:rPr>
          <w:rFonts w:ascii="Times New Roman" w:hAnsi="Times New Roman" w:cs="Times New Roman"/>
        </w:rPr>
      </w:pPr>
    </w:p>
  </w:footnote>
  <w:footnote w:id="2">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514323" w:rsidRPr="00721F5F" w:rsidRDefault="00514323" w:rsidP="00721F5F">
      <w:pPr>
        <w:pStyle w:val="a9"/>
        <w:jc w:val="both"/>
        <w:rPr>
          <w:rFonts w:ascii="Times New Roman" w:hAnsi="Times New Roman" w:cs="Times New Roman"/>
        </w:rPr>
      </w:pPr>
    </w:p>
  </w:footnote>
  <w:footnote w:id="13">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2">
    <w:p w:rsidR="00514323" w:rsidRPr="00721F5F" w:rsidRDefault="0051432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3">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4">
    <w:p w:rsidR="00514323" w:rsidRPr="00721F5F" w:rsidRDefault="0051432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514323" w:rsidRPr="00D2528E" w:rsidRDefault="006E33C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514323"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14323">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514323" w:rsidRDefault="005143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514323" w:rsidRPr="00D2528E" w:rsidRDefault="006E33C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514323"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9415C">
          <w:rPr>
            <w:rFonts w:ascii="Times New Roman" w:hAnsi="Times New Roman" w:cs="Times New Roman"/>
            <w:noProof/>
            <w:sz w:val="24"/>
            <w:szCs w:val="24"/>
          </w:rPr>
          <w:t>125</w:t>
        </w:r>
        <w:r w:rsidRPr="00D2528E">
          <w:rPr>
            <w:rFonts w:ascii="Times New Roman" w:hAnsi="Times New Roman" w:cs="Times New Roman"/>
            <w:sz w:val="24"/>
            <w:szCs w:val="24"/>
          </w:rPr>
          <w:fldChar w:fldCharType="end"/>
        </w:r>
      </w:p>
    </w:sdtContent>
  </w:sdt>
  <w:p w:rsidR="00514323" w:rsidRDefault="005143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67DC0"/>
    <w:rsid w:val="000113B7"/>
    <w:rsid w:val="00061F84"/>
    <w:rsid w:val="00065A2A"/>
    <w:rsid w:val="000B3E1E"/>
    <w:rsid w:val="000B57F7"/>
    <w:rsid w:val="000C1246"/>
    <w:rsid w:val="000D5E71"/>
    <w:rsid w:val="000E41E9"/>
    <w:rsid w:val="000F64C5"/>
    <w:rsid w:val="00110C0B"/>
    <w:rsid w:val="00126201"/>
    <w:rsid w:val="001518B5"/>
    <w:rsid w:val="00151913"/>
    <w:rsid w:val="001A6891"/>
    <w:rsid w:val="001B2418"/>
    <w:rsid w:val="001B6F72"/>
    <w:rsid w:val="001C18CF"/>
    <w:rsid w:val="001C5559"/>
    <w:rsid w:val="001C726E"/>
    <w:rsid w:val="001D3271"/>
    <w:rsid w:val="002043A3"/>
    <w:rsid w:val="0023768C"/>
    <w:rsid w:val="00267CCF"/>
    <w:rsid w:val="0027351D"/>
    <w:rsid w:val="002755F7"/>
    <w:rsid w:val="00284075"/>
    <w:rsid w:val="00285BDE"/>
    <w:rsid w:val="0029186C"/>
    <w:rsid w:val="002B25EA"/>
    <w:rsid w:val="002C728A"/>
    <w:rsid w:val="002D0C8C"/>
    <w:rsid w:val="002D64C5"/>
    <w:rsid w:val="00305B68"/>
    <w:rsid w:val="003132D3"/>
    <w:rsid w:val="00354AF4"/>
    <w:rsid w:val="00372010"/>
    <w:rsid w:val="0037244F"/>
    <w:rsid w:val="00377EBE"/>
    <w:rsid w:val="0038526A"/>
    <w:rsid w:val="003865BA"/>
    <w:rsid w:val="00392FE9"/>
    <w:rsid w:val="00403562"/>
    <w:rsid w:val="004058BC"/>
    <w:rsid w:val="00414770"/>
    <w:rsid w:val="00424BFC"/>
    <w:rsid w:val="0044497E"/>
    <w:rsid w:val="00457612"/>
    <w:rsid w:val="00462DAB"/>
    <w:rsid w:val="00467DC0"/>
    <w:rsid w:val="004718FA"/>
    <w:rsid w:val="004774D6"/>
    <w:rsid w:val="00495397"/>
    <w:rsid w:val="004A3484"/>
    <w:rsid w:val="004B59BD"/>
    <w:rsid w:val="00514323"/>
    <w:rsid w:val="0053082B"/>
    <w:rsid w:val="00534476"/>
    <w:rsid w:val="00553868"/>
    <w:rsid w:val="005604F4"/>
    <w:rsid w:val="005619FA"/>
    <w:rsid w:val="00573D79"/>
    <w:rsid w:val="005821E6"/>
    <w:rsid w:val="005936C3"/>
    <w:rsid w:val="0059415C"/>
    <w:rsid w:val="00597E9D"/>
    <w:rsid w:val="005F7C22"/>
    <w:rsid w:val="0061402B"/>
    <w:rsid w:val="00622FC8"/>
    <w:rsid w:val="00626221"/>
    <w:rsid w:val="00671BF3"/>
    <w:rsid w:val="00676054"/>
    <w:rsid w:val="006A2D19"/>
    <w:rsid w:val="006B64ED"/>
    <w:rsid w:val="006C4CD4"/>
    <w:rsid w:val="006E33C2"/>
    <w:rsid w:val="006F0F1A"/>
    <w:rsid w:val="00720037"/>
    <w:rsid w:val="00721F5F"/>
    <w:rsid w:val="00765455"/>
    <w:rsid w:val="00773337"/>
    <w:rsid w:val="00774EFE"/>
    <w:rsid w:val="007853AE"/>
    <w:rsid w:val="00786D30"/>
    <w:rsid w:val="007A370F"/>
    <w:rsid w:val="007C4522"/>
    <w:rsid w:val="007F3727"/>
    <w:rsid w:val="00807768"/>
    <w:rsid w:val="00825898"/>
    <w:rsid w:val="008353E5"/>
    <w:rsid w:val="008679E6"/>
    <w:rsid w:val="00874CF9"/>
    <w:rsid w:val="008847EB"/>
    <w:rsid w:val="0089141A"/>
    <w:rsid w:val="008D0A23"/>
    <w:rsid w:val="00913A0C"/>
    <w:rsid w:val="00930CAC"/>
    <w:rsid w:val="009519A2"/>
    <w:rsid w:val="00952B1F"/>
    <w:rsid w:val="009627B7"/>
    <w:rsid w:val="00975A3A"/>
    <w:rsid w:val="009873DF"/>
    <w:rsid w:val="009D042A"/>
    <w:rsid w:val="009F51D0"/>
    <w:rsid w:val="00A078F7"/>
    <w:rsid w:val="00A341C2"/>
    <w:rsid w:val="00A51363"/>
    <w:rsid w:val="00A52976"/>
    <w:rsid w:val="00A87CA2"/>
    <w:rsid w:val="00A90E25"/>
    <w:rsid w:val="00A97498"/>
    <w:rsid w:val="00AA3016"/>
    <w:rsid w:val="00AA4CAB"/>
    <w:rsid w:val="00AB151C"/>
    <w:rsid w:val="00AB1919"/>
    <w:rsid w:val="00AD5AAA"/>
    <w:rsid w:val="00AE2A9B"/>
    <w:rsid w:val="00AF4D3E"/>
    <w:rsid w:val="00B042E2"/>
    <w:rsid w:val="00B16594"/>
    <w:rsid w:val="00B1765D"/>
    <w:rsid w:val="00B2053D"/>
    <w:rsid w:val="00B33A20"/>
    <w:rsid w:val="00B360C8"/>
    <w:rsid w:val="00B441BC"/>
    <w:rsid w:val="00B50873"/>
    <w:rsid w:val="00B515F9"/>
    <w:rsid w:val="00B64215"/>
    <w:rsid w:val="00B72071"/>
    <w:rsid w:val="00BF5E7D"/>
    <w:rsid w:val="00C0109F"/>
    <w:rsid w:val="00C336AE"/>
    <w:rsid w:val="00C36C3C"/>
    <w:rsid w:val="00C36CDF"/>
    <w:rsid w:val="00C5043E"/>
    <w:rsid w:val="00C54A89"/>
    <w:rsid w:val="00C774B1"/>
    <w:rsid w:val="00C85C2E"/>
    <w:rsid w:val="00C944F8"/>
    <w:rsid w:val="00CB4859"/>
    <w:rsid w:val="00CB5722"/>
    <w:rsid w:val="00CC426E"/>
    <w:rsid w:val="00CD7552"/>
    <w:rsid w:val="00CF40D7"/>
    <w:rsid w:val="00D06A21"/>
    <w:rsid w:val="00D17B7B"/>
    <w:rsid w:val="00D223F9"/>
    <w:rsid w:val="00D5420D"/>
    <w:rsid w:val="00D7748B"/>
    <w:rsid w:val="00D8352B"/>
    <w:rsid w:val="00D8425E"/>
    <w:rsid w:val="00D95441"/>
    <w:rsid w:val="00D96316"/>
    <w:rsid w:val="00DB68A6"/>
    <w:rsid w:val="00DB719C"/>
    <w:rsid w:val="00DD7307"/>
    <w:rsid w:val="00E04DF5"/>
    <w:rsid w:val="00E1394D"/>
    <w:rsid w:val="00E76528"/>
    <w:rsid w:val="00E77E9E"/>
    <w:rsid w:val="00E859F0"/>
    <w:rsid w:val="00E94038"/>
    <w:rsid w:val="00EA27BE"/>
    <w:rsid w:val="00EB1DE5"/>
    <w:rsid w:val="00EC057C"/>
    <w:rsid w:val="00EF22F1"/>
    <w:rsid w:val="00F10562"/>
    <w:rsid w:val="00F45BE7"/>
    <w:rsid w:val="00F503D3"/>
    <w:rsid w:val="00F57660"/>
    <w:rsid w:val="00F62CB0"/>
    <w:rsid w:val="00F7713C"/>
    <w:rsid w:val="00F93BDD"/>
    <w:rsid w:val="00F975DA"/>
    <w:rsid w:val="00FA755D"/>
    <w:rsid w:val="00FC4BCB"/>
    <w:rsid w:val="00FD0D86"/>
    <w:rsid w:val="00FD3399"/>
    <w:rsid w:val="00FD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316619184">
      <w:bodyDiv w:val="1"/>
      <w:marLeft w:val="0"/>
      <w:marRight w:val="0"/>
      <w:marTop w:val="0"/>
      <w:marBottom w:val="0"/>
      <w:divBdr>
        <w:top w:val="none" w:sz="0" w:space="0" w:color="auto"/>
        <w:left w:val="none" w:sz="0" w:space="0" w:color="auto"/>
        <w:bottom w:val="none" w:sz="0" w:space="0" w:color="auto"/>
        <w:right w:val="none" w:sz="0" w:space="0" w:color="auto"/>
      </w:divBdr>
    </w:div>
    <w:div w:id="19133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1024-2143-44D8-BE1B-EB4E3AD7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122</Pages>
  <Words>48704</Words>
  <Characters>277617</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usrfree</cp:lastModifiedBy>
  <cp:revision>13</cp:revision>
  <dcterms:created xsi:type="dcterms:W3CDTF">2021-05-17T14:02:00Z</dcterms:created>
  <dcterms:modified xsi:type="dcterms:W3CDTF">2021-07-14T14:03:00Z</dcterms:modified>
</cp:coreProperties>
</file>