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35" w:rsidRDefault="00B75435" w:rsidP="00CA3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435">
        <w:rPr>
          <w:rFonts w:ascii="Times New Roman" w:hAnsi="Times New Roman" w:cs="Times New Roman"/>
          <w:sz w:val="28"/>
          <w:szCs w:val="28"/>
        </w:rPr>
        <w:t>ГАУК КК «КТО «Премьера» им.</w:t>
      </w:r>
      <w:r w:rsidR="00DA69E3">
        <w:rPr>
          <w:rFonts w:ascii="Times New Roman" w:hAnsi="Times New Roman" w:cs="Times New Roman"/>
          <w:sz w:val="28"/>
          <w:szCs w:val="28"/>
        </w:rPr>
        <w:t xml:space="preserve"> </w:t>
      </w:r>
      <w:r w:rsidRPr="00B75435">
        <w:rPr>
          <w:rFonts w:ascii="Times New Roman" w:hAnsi="Times New Roman" w:cs="Times New Roman"/>
          <w:sz w:val="28"/>
          <w:szCs w:val="28"/>
        </w:rPr>
        <w:t>Л.Г.Гатова»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в здании общей площадью 12 270,9 кв.м. Здание оборудовано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-, тепло-, энергоснабжения, платформами подъёмными 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населения» и телефонной связью. Прилегающая к зданию территория</w:t>
      </w:r>
      <w:r w:rsidR="00F83A9A">
        <w:rPr>
          <w:rFonts w:ascii="Times New Roman" w:hAnsi="Times New Roman" w:cs="Times New Roman"/>
          <w:sz w:val="28"/>
          <w:szCs w:val="28"/>
        </w:rPr>
        <w:t xml:space="preserve"> вымощена тротуарной плиткой, частично</w:t>
      </w:r>
      <w:r>
        <w:rPr>
          <w:rFonts w:ascii="Times New Roman" w:hAnsi="Times New Roman" w:cs="Times New Roman"/>
          <w:sz w:val="28"/>
          <w:szCs w:val="28"/>
        </w:rPr>
        <w:t xml:space="preserve"> огорожена и освещена в ночное время.</w:t>
      </w:r>
    </w:p>
    <w:p w:rsidR="00B174D4" w:rsidRDefault="00B75435" w:rsidP="00CA3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оборудовано автоматической системой пожарной сигнализации</w:t>
      </w:r>
      <w:r w:rsidR="00B174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92">
        <w:rPr>
          <w:rFonts w:ascii="Times New Roman" w:hAnsi="Times New Roman" w:cs="Times New Roman"/>
          <w:sz w:val="28"/>
          <w:szCs w:val="28"/>
        </w:rPr>
        <w:t xml:space="preserve">системой видеонаблюдения, </w:t>
      </w:r>
      <w:r w:rsidR="00B174D4">
        <w:rPr>
          <w:rFonts w:ascii="Times New Roman" w:hAnsi="Times New Roman" w:cs="Times New Roman"/>
          <w:sz w:val="28"/>
          <w:szCs w:val="28"/>
        </w:rPr>
        <w:t xml:space="preserve">системой оповещения и управления эвакуацией людей </w:t>
      </w:r>
      <w:r w:rsidR="00F83A9A">
        <w:rPr>
          <w:rFonts w:ascii="Times New Roman" w:hAnsi="Times New Roman" w:cs="Times New Roman"/>
          <w:sz w:val="28"/>
          <w:szCs w:val="28"/>
        </w:rPr>
        <w:t>во время пожара</w:t>
      </w:r>
      <w:r w:rsidR="00500292">
        <w:rPr>
          <w:rFonts w:ascii="Times New Roman" w:hAnsi="Times New Roman" w:cs="Times New Roman"/>
          <w:sz w:val="28"/>
          <w:szCs w:val="28"/>
        </w:rPr>
        <w:t xml:space="preserve"> </w:t>
      </w:r>
      <w:r w:rsidR="00F83A9A">
        <w:rPr>
          <w:rFonts w:ascii="Times New Roman" w:hAnsi="Times New Roman" w:cs="Times New Roman"/>
          <w:sz w:val="28"/>
          <w:szCs w:val="28"/>
        </w:rPr>
        <w:t>и других</w:t>
      </w:r>
      <w:r w:rsidR="00B174D4">
        <w:rPr>
          <w:rFonts w:ascii="Times New Roman" w:hAnsi="Times New Roman" w:cs="Times New Roman"/>
          <w:sz w:val="28"/>
          <w:szCs w:val="28"/>
        </w:rPr>
        <w:t xml:space="preserve"> чрезвычайных ситуациях, обслуживается охранной организацией. На здании театра имеется вывеска</w:t>
      </w:r>
      <w:r w:rsidR="00500292">
        <w:rPr>
          <w:rFonts w:ascii="Times New Roman" w:hAnsi="Times New Roman" w:cs="Times New Roman"/>
          <w:sz w:val="28"/>
          <w:szCs w:val="28"/>
        </w:rPr>
        <w:t xml:space="preserve"> </w:t>
      </w:r>
      <w:r w:rsidR="00B174D4">
        <w:rPr>
          <w:rFonts w:ascii="Times New Roman" w:hAnsi="Times New Roman" w:cs="Times New Roman"/>
          <w:sz w:val="28"/>
          <w:szCs w:val="28"/>
        </w:rPr>
        <w:t>с указанием наименования учреждения и режима работы на русском языке</w:t>
      </w:r>
      <w:r w:rsidR="00500292">
        <w:rPr>
          <w:rFonts w:ascii="Times New Roman" w:hAnsi="Times New Roman" w:cs="Times New Roman"/>
          <w:sz w:val="28"/>
          <w:szCs w:val="28"/>
        </w:rPr>
        <w:t xml:space="preserve"> </w:t>
      </w:r>
      <w:r w:rsidR="00F83A9A">
        <w:rPr>
          <w:rFonts w:ascii="Times New Roman" w:hAnsi="Times New Roman" w:cs="Times New Roman"/>
          <w:sz w:val="28"/>
          <w:szCs w:val="28"/>
        </w:rPr>
        <w:t>и языке Брайля</w:t>
      </w:r>
      <w:r w:rsidR="00B174D4">
        <w:rPr>
          <w:rFonts w:ascii="Times New Roman" w:hAnsi="Times New Roman" w:cs="Times New Roman"/>
          <w:sz w:val="28"/>
          <w:szCs w:val="28"/>
        </w:rPr>
        <w:t>.</w:t>
      </w:r>
    </w:p>
    <w:p w:rsidR="00EB3974" w:rsidRDefault="00B174D4" w:rsidP="00CB06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осуществляет деятельность по оказанию услуг</w:t>
      </w:r>
      <w:r w:rsidR="00EB3974">
        <w:rPr>
          <w:rFonts w:ascii="Times New Roman" w:hAnsi="Times New Roman" w:cs="Times New Roman"/>
          <w:sz w:val="28"/>
          <w:szCs w:val="28"/>
        </w:rPr>
        <w:t>:</w:t>
      </w:r>
    </w:p>
    <w:p w:rsidR="00EB3974" w:rsidRDefault="00B174D4" w:rsidP="00CB0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9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гражданам всех возрастов, в том чи</w:t>
      </w:r>
      <w:r w:rsidR="00F83A9A">
        <w:rPr>
          <w:rFonts w:ascii="Times New Roman" w:hAnsi="Times New Roman" w:cs="Times New Roman"/>
          <w:sz w:val="28"/>
          <w:szCs w:val="28"/>
        </w:rPr>
        <w:t>сле детям дошкольного возраста</w:t>
      </w:r>
      <w:r w:rsidR="00EB3974">
        <w:rPr>
          <w:rFonts w:ascii="Times New Roman" w:hAnsi="Times New Roman" w:cs="Times New Roman"/>
          <w:sz w:val="28"/>
          <w:szCs w:val="28"/>
        </w:rPr>
        <w:t>;</w:t>
      </w:r>
    </w:p>
    <w:p w:rsidR="00B174D4" w:rsidRDefault="00B174D4" w:rsidP="00CB0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9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лицам с ограниченными возможностями здоровья.</w:t>
      </w:r>
    </w:p>
    <w:p w:rsidR="00EB3974" w:rsidRDefault="00EB3974" w:rsidP="00EB39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865" w:rsidRDefault="00B174D4" w:rsidP="00EB39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</w:t>
      </w:r>
      <w:r w:rsidR="00694A74">
        <w:rPr>
          <w:rFonts w:ascii="Times New Roman" w:hAnsi="Times New Roman" w:cs="Times New Roman"/>
          <w:sz w:val="28"/>
          <w:szCs w:val="28"/>
        </w:rPr>
        <w:t>д в театр имеет просторное фойе</w:t>
      </w:r>
      <w:r w:rsidR="002316A9">
        <w:rPr>
          <w:rFonts w:ascii="Times New Roman" w:hAnsi="Times New Roman" w:cs="Times New Roman"/>
          <w:sz w:val="28"/>
          <w:szCs w:val="28"/>
        </w:rPr>
        <w:t xml:space="preserve"> 1 этажа</w:t>
      </w:r>
      <w:r w:rsidR="00694A74">
        <w:rPr>
          <w:rFonts w:ascii="Times New Roman" w:hAnsi="Times New Roman" w:cs="Times New Roman"/>
          <w:sz w:val="28"/>
          <w:szCs w:val="28"/>
        </w:rPr>
        <w:t xml:space="preserve">, в котором находятся гардероб,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отдыха</w:t>
      </w:r>
      <w:r w:rsidR="00FD20A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фойе 2го этажа, в котором находятся</w:t>
      </w:r>
      <w:r w:rsidR="00AB71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буфет для </w:t>
      </w:r>
      <w:r w:rsidR="00AB7162">
        <w:rPr>
          <w:rFonts w:ascii="Times New Roman" w:hAnsi="Times New Roman" w:cs="Times New Roman"/>
          <w:sz w:val="28"/>
          <w:szCs w:val="28"/>
        </w:rPr>
        <w:t>зрителей</w:t>
      </w:r>
      <w:r>
        <w:rPr>
          <w:rFonts w:ascii="Times New Roman" w:hAnsi="Times New Roman" w:cs="Times New Roman"/>
          <w:sz w:val="28"/>
          <w:szCs w:val="28"/>
        </w:rPr>
        <w:t>, столики и стулья для отдыха.</w:t>
      </w:r>
    </w:p>
    <w:p w:rsidR="00F67F7E" w:rsidRDefault="00F67F7E" w:rsidP="000D14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D4" w:rsidRDefault="00B174D4" w:rsidP="00F67F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помещений театра включает:</w:t>
      </w:r>
    </w:p>
    <w:p w:rsidR="00B174D4" w:rsidRDefault="00B174D4" w:rsidP="00F6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-зрительный зал на 124</w:t>
      </w:r>
      <w:r w:rsidR="00694A7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мест;</w:t>
      </w:r>
    </w:p>
    <w:p w:rsidR="00B174D4" w:rsidRDefault="00B174D4" w:rsidP="00F6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-фойе 1го этажа площадью 707,3 кв.м</w:t>
      </w:r>
      <w:r w:rsidR="000C5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4D4" w:rsidRDefault="00B174D4" w:rsidP="00F6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-фойе 2го этажа площадью 812,9 кв.м</w:t>
      </w:r>
      <w:r w:rsidR="000C5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4D4" w:rsidRDefault="00B174D4" w:rsidP="00F6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-служебные и вспомогательные помещения </w:t>
      </w:r>
      <w:r w:rsidR="000D145A">
        <w:rPr>
          <w:rFonts w:ascii="Times New Roman" w:hAnsi="Times New Roman" w:cs="Times New Roman"/>
          <w:sz w:val="28"/>
          <w:szCs w:val="28"/>
        </w:rPr>
        <w:t>для сотрудников театра;</w:t>
      </w:r>
    </w:p>
    <w:p w:rsidR="000D145A" w:rsidRDefault="00694A74" w:rsidP="00F6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-санузлы для </w:t>
      </w:r>
      <w:r w:rsidR="002316A9">
        <w:rPr>
          <w:rFonts w:ascii="Times New Roman" w:hAnsi="Times New Roman" w:cs="Times New Roman"/>
          <w:sz w:val="28"/>
          <w:szCs w:val="28"/>
        </w:rPr>
        <w:t xml:space="preserve">зрителей и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2316A9">
        <w:rPr>
          <w:rFonts w:ascii="Times New Roman" w:hAnsi="Times New Roman" w:cs="Times New Roman"/>
          <w:sz w:val="28"/>
          <w:szCs w:val="28"/>
        </w:rPr>
        <w:t>.</w:t>
      </w:r>
    </w:p>
    <w:p w:rsidR="00F67F7E" w:rsidRDefault="00F67F7E" w:rsidP="00F67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45A" w:rsidRDefault="000D145A" w:rsidP="00F67F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</w:t>
      </w:r>
      <w:r w:rsidR="000C5099">
        <w:rPr>
          <w:rFonts w:ascii="Times New Roman" w:hAnsi="Times New Roman" w:cs="Times New Roman"/>
          <w:sz w:val="28"/>
          <w:szCs w:val="28"/>
        </w:rPr>
        <w:t xml:space="preserve">помещений </w:t>
      </w:r>
      <w:r>
        <w:rPr>
          <w:rFonts w:ascii="Times New Roman" w:hAnsi="Times New Roman" w:cs="Times New Roman"/>
          <w:sz w:val="28"/>
          <w:szCs w:val="28"/>
        </w:rPr>
        <w:t>доступных для</w:t>
      </w:r>
      <w:r w:rsidR="00694A74">
        <w:rPr>
          <w:rFonts w:ascii="Times New Roman" w:hAnsi="Times New Roman" w:cs="Times New Roman"/>
          <w:sz w:val="28"/>
          <w:szCs w:val="28"/>
        </w:rPr>
        <w:t xml:space="preserve"> </w:t>
      </w:r>
      <w:r w:rsidR="000C5099">
        <w:rPr>
          <w:rFonts w:ascii="Times New Roman" w:hAnsi="Times New Roman" w:cs="Times New Roman"/>
          <w:sz w:val="28"/>
          <w:szCs w:val="28"/>
        </w:rPr>
        <w:t xml:space="preserve">зрительской аудитории                                   и </w:t>
      </w:r>
      <w:r w:rsidR="00A31B75">
        <w:rPr>
          <w:rFonts w:ascii="Times New Roman" w:hAnsi="Times New Roman" w:cs="Times New Roman"/>
          <w:sz w:val="28"/>
          <w:szCs w:val="28"/>
        </w:rPr>
        <w:t xml:space="preserve">сотрудников театра </w:t>
      </w:r>
      <w:r>
        <w:rPr>
          <w:rFonts w:ascii="Times New Roman" w:hAnsi="Times New Roman" w:cs="Times New Roman"/>
          <w:sz w:val="28"/>
          <w:szCs w:val="28"/>
        </w:rPr>
        <w:t>производится ежедневно.</w:t>
      </w:r>
    </w:p>
    <w:p w:rsidR="000C5099" w:rsidRDefault="000C5099" w:rsidP="00F67F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45A" w:rsidRPr="00B75435" w:rsidRDefault="000D145A" w:rsidP="00F67F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 о деятельности театра функционирует официальный сайт.</w:t>
      </w:r>
    </w:p>
    <w:sectPr w:rsidR="000D145A" w:rsidRPr="00B75435" w:rsidSect="0073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435"/>
    <w:rsid w:val="000C5099"/>
    <w:rsid w:val="000D145A"/>
    <w:rsid w:val="002316A9"/>
    <w:rsid w:val="00500292"/>
    <w:rsid w:val="0060236D"/>
    <w:rsid w:val="00694A74"/>
    <w:rsid w:val="00731865"/>
    <w:rsid w:val="008308E7"/>
    <w:rsid w:val="00A31B75"/>
    <w:rsid w:val="00A82E06"/>
    <w:rsid w:val="00AB7162"/>
    <w:rsid w:val="00B174D4"/>
    <w:rsid w:val="00B75435"/>
    <w:rsid w:val="00C86C7C"/>
    <w:rsid w:val="00CA34CA"/>
    <w:rsid w:val="00CB068C"/>
    <w:rsid w:val="00D524DA"/>
    <w:rsid w:val="00DA69E3"/>
    <w:rsid w:val="00EB3974"/>
    <w:rsid w:val="00F67F7E"/>
    <w:rsid w:val="00F83A9A"/>
    <w:rsid w:val="00FD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user-engineer</dc:creator>
  <cp:keywords/>
  <dc:description/>
  <cp:lastModifiedBy>usrDrozd</cp:lastModifiedBy>
  <cp:revision>7</cp:revision>
  <cp:lastPrinted>2023-06-14T11:52:00Z</cp:lastPrinted>
  <dcterms:created xsi:type="dcterms:W3CDTF">2023-06-14T11:28:00Z</dcterms:created>
  <dcterms:modified xsi:type="dcterms:W3CDTF">2023-06-14T14:49:00Z</dcterms:modified>
</cp:coreProperties>
</file>